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5040"/>
        <w:gridCol w:w="1908"/>
      </w:tblGrid>
      <w:tr w:rsidR="00B55A87" w14:paraId="47ADC56C" w14:textId="77777777" w:rsidTr="006F1585">
        <w:trPr>
          <w:cantSplit/>
          <w:trHeight w:val="71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A9D" w14:textId="77777777" w:rsidR="00B55A87" w:rsidRDefault="00B55A87" w:rsidP="006F1585">
            <w:pPr>
              <w:pStyle w:val="Header"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4F1C9F0" wp14:editId="6ADCC64A">
                  <wp:extent cx="1025092" cy="201295"/>
                  <wp:effectExtent l="0" t="0" r="381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rizontalStacked_CMY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83" cy="20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E7E6" w14:textId="77777777" w:rsidR="00B55A87" w:rsidRDefault="00B55A87" w:rsidP="006F1585">
            <w:pPr>
              <w:pStyle w:val="Header"/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eastAsia="zh-CN"/>
              </w:rPr>
            </w:pPr>
            <w:r w:rsidRPr="004330FD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Department Name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1462" w14:textId="77777777" w:rsidR="00B55A87" w:rsidRDefault="00B55A87" w:rsidP="006F1585">
            <w:pPr>
              <w:pStyle w:val="Header"/>
              <w:jc w:val="center"/>
              <w:rPr>
                <w:lang w:eastAsia="zh-CN"/>
              </w:rPr>
            </w:pPr>
          </w:p>
        </w:tc>
      </w:tr>
      <w:tr w:rsidR="00B55A87" w14:paraId="49BEFF69" w14:textId="77777777" w:rsidTr="006F1585">
        <w:trPr>
          <w:trHeight w:val="46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78F" w14:textId="77777777" w:rsidR="00B55A87" w:rsidRDefault="00B55A87" w:rsidP="006F1585">
            <w:pPr>
              <w:pStyle w:val="Head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6BF3">
              <w:rPr>
                <w:rFonts w:ascii="Century Gothic" w:hAnsi="Century Gothic"/>
                <w:b/>
                <w:bCs/>
                <w:sz w:val="18"/>
                <w:szCs w:val="18"/>
              </w:rPr>
              <w:t>Lab Name:</w:t>
            </w:r>
          </w:p>
          <w:p w14:paraId="52D8054B" w14:textId="77777777" w:rsidR="00B55A87" w:rsidRPr="00FD6BF3" w:rsidRDefault="00B55A87" w:rsidP="006F1585">
            <w:pPr>
              <w:pStyle w:val="Header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0143" w14:textId="77777777" w:rsidR="00B55A87" w:rsidRDefault="00B55A87" w:rsidP="006F1585">
            <w:pPr>
              <w:pStyle w:val="Header"/>
              <w:jc w:val="center"/>
              <w:rPr>
                <w:rFonts w:ascii="Century Gothic" w:hAnsi="Century Gothic"/>
                <w:b/>
                <w:bCs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zh-CN"/>
              </w:rPr>
              <w:t>Standard Operating Procedures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3A36" w14:textId="77777777" w:rsidR="00B55A87" w:rsidRPr="00FD6BF3" w:rsidRDefault="00B55A87" w:rsidP="006F1585">
            <w:pPr>
              <w:pStyle w:val="Header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1FBC">
              <w:rPr>
                <w:rFonts w:ascii="Century Gothic" w:hAnsi="Century Gothic"/>
                <w:b/>
                <w:sz w:val="18"/>
                <w:szCs w:val="18"/>
              </w:rPr>
              <w:t xml:space="preserve">Page </w:t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fldChar w:fldCharType="begin"/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instrText xml:space="preserve"> PAGE </w:instrText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1</w:t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t xml:space="preserve"> of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</w:tr>
      <w:tr w:rsidR="00B55A87" w14:paraId="5CCC4EA4" w14:textId="77777777" w:rsidTr="006F1585">
        <w:trPr>
          <w:trHeight w:val="460"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829" w14:textId="682721DA" w:rsidR="00B55A87" w:rsidRPr="00ED2F5C" w:rsidRDefault="00B55A87" w:rsidP="006F1585">
            <w:pPr>
              <w:pStyle w:val="Header"/>
              <w:rPr>
                <w:rFonts w:ascii="Century Gothic" w:hAnsi="Century Gothic"/>
                <w:b/>
                <w:sz w:val="18"/>
                <w:szCs w:val="18"/>
                <w:lang w:eastAsia="zh-CN"/>
              </w:rPr>
            </w:pPr>
            <w:r w:rsidRPr="004A5CEA">
              <w:rPr>
                <w:rFonts w:ascii="Century Gothic" w:hAnsi="Century Gothic"/>
                <w:b/>
                <w:sz w:val="22"/>
                <w:szCs w:val="22"/>
                <w:highlight w:val="yellow"/>
              </w:rPr>
              <w:t>SOP Title: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</w:t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CB217C"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9178F09" w14:textId="6920B6DD" w:rsidR="005E280F" w:rsidRPr="005E280F" w:rsidRDefault="006F05CA" w:rsidP="005E280F">
      <w:pPr>
        <w:jc w:val="center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D14B733" wp14:editId="1040C587">
                <wp:simplePos x="0" y="0"/>
                <wp:positionH relativeFrom="column">
                  <wp:posOffset>142875</wp:posOffset>
                </wp:positionH>
                <wp:positionV relativeFrom="paragraph">
                  <wp:posOffset>92074</wp:posOffset>
                </wp:positionV>
                <wp:extent cx="5581650" cy="0"/>
                <wp:effectExtent l="0" t="25400" r="31750" b="2540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B5D7B64" id="Straight Connector 2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1.25pt,7.25pt" to="450.75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" strokeweight="4.5pt">
                <v:stroke linestyle="thinThick"/>
              </v:line>
            </w:pict>
          </mc:Fallback>
        </mc:AlternateContent>
      </w:r>
    </w:p>
    <w:p w14:paraId="77D73817" w14:textId="77777777" w:rsidR="005E280F" w:rsidRPr="005E280F" w:rsidRDefault="005E280F" w:rsidP="005E280F">
      <w:pPr>
        <w:jc w:val="center"/>
        <w:rPr>
          <w:rFonts w:ascii="Arial" w:hAnsi="Arial" w:cs="Arial"/>
          <w:i/>
          <w:sz w:val="2"/>
        </w:rPr>
      </w:pPr>
    </w:p>
    <w:tbl>
      <w:tblPr>
        <w:tblW w:w="88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4818"/>
      </w:tblGrid>
      <w:tr w:rsidR="005E280F" w:rsidRPr="005E280F" w14:paraId="13CBCA8E" w14:textId="77777777" w:rsidTr="00F612FF">
        <w:trPr>
          <w:trHeight w:val="4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2CF" w14:textId="77777777" w:rsidR="005E280F" w:rsidRPr="005E280F" w:rsidRDefault="005E280F" w:rsidP="004330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E280F">
              <w:rPr>
                <w:rFonts w:ascii="Arial" w:hAnsi="Arial" w:cs="Arial"/>
                <w:b/>
                <w:sz w:val="18"/>
                <w:szCs w:val="20"/>
              </w:rPr>
              <w:t xml:space="preserve">Date of Preparation:  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330F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AC5" w14:textId="77777777" w:rsidR="005E280F" w:rsidRPr="005E280F" w:rsidRDefault="005E280F" w:rsidP="004330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E280F">
              <w:rPr>
                <w:rFonts w:ascii="Arial" w:hAnsi="Arial" w:cs="Arial"/>
                <w:b/>
                <w:sz w:val="18"/>
                <w:szCs w:val="20"/>
              </w:rPr>
              <w:t xml:space="preserve">Prepared by:  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330F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</w:p>
        </w:tc>
      </w:tr>
    </w:tbl>
    <w:p w14:paraId="0C266BE7" w14:textId="3B809FBD" w:rsidR="005E280F" w:rsidRPr="005E280F" w:rsidRDefault="006F05CA" w:rsidP="005E280F">
      <w:pPr>
        <w:jc w:val="center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EC50821" wp14:editId="2A5FE27D">
                <wp:simplePos x="0" y="0"/>
                <wp:positionH relativeFrom="column">
                  <wp:posOffset>209550</wp:posOffset>
                </wp:positionH>
                <wp:positionV relativeFrom="paragraph">
                  <wp:posOffset>116839</wp:posOffset>
                </wp:positionV>
                <wp:extent cx="5514975" cy="0"/>
                <wp:effectExtent l="0" t="25400" r="47625" b="2540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7B5982" id="Straight Connector 1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6.5pt,9.2pt" to="450.7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" strokeweight="3pt">
                <v:stroke linestyle="thinThin"/>
              </v:line>
            </w:pict>
          </mc:Fallback>
        </mc:AlternateContent>
      </w:r>
    </w:p>
    <w:p w14:paraId="390626E1" w14:textId="77777777" w:rsidR="005E280F" w:rsidRPr="005E280F" w:rsidRDefault="005E280F" w:rsidP="005E280F">
      <w:pPr>
        <w:rPr>
          <w:rFonts w:ascii="Arial" w:hAnsi="Arial" w:cs="Arial"/>
          <w:b/>
          <w:caps/>
          <w:sz w:val="20"/>
          <w:szCs w:val="28"/>
        </w:rPr>
      </w:pPr>
    </w:p>
    <w:p w14:paraId="3C0E54CA" w14:textId="77777777" w:rsidR="005E280F" w:rsidRPr="005E280F" w:rsidRDefault="005E280F" w:rsidP="005E280F">
      <w:pPr>
        <w:numPr>
          <w:ilvl w:val="0"/>
          <w:numId w:val="2"/>
        </w:numPr>
        <w:tabs>
          <w:tab w:val="clear" w:pos="1080"/>
          <w:tab w:val="num" w:pos="180"/>
        </w:tabs>
        <w:ind w:hanging="1080"/>
        <w:rPr>
          <w:rFonts w:ascii="Arial" w:hAnsi="Arial" w:cs="Arial"/>
          <w:b/>
          <w:sz w:val="22"/>
        </w:rPr>
      </w:pPr>
      <w:r w:rsidRPr="005E280F">
        <w:rPr>
          <w:rFonts w:ascii="Arial" w:hAnsi="Arial" w:cs="Arial"/>
          <w:b/>
          <w:caps/>
          <w:sz w:val="22"/>
        </w:rPr>
        <w:t xml:space="preserve"> D</w:t>
      </w:r>
      <w:r w:rsidRPr="005E280F">
        <w:rPr>
          <w:rFonts w:ascii="Arial" w:hAnsi="Arial" w:cs="Arial"/>
          <w:b/>
          <w:sz w:val="22"/>
        </w:rPr>
        <w:t>escription</w:t>
      </w:r>
      <w:r w:rsidR="00611979">
        <w:rPr>
          <w:rFonts w:ascii="Arial" w:hAnsi="Arial" w:cs="Arial"/>
          <w:b/>
          <w:sz w:val="22"/>
        </w:rPr>
        <w:t xml:space="preserve"> &amp; Purpose</w:t>
      </w:r>
      <w:bookmarkStart w:id="3" w:name="_GoBack"/>
      <w:bookmarkEnd w:id="3"/>
    </w:p>
    <w:p w14:paraId="0CD79510" w14:textId="77777777" w:rsidR="005E280F" w:rsidRPr="00F60BCB" w:rsidRDefault="005E280F" w:rsidP="005E280F">
      <w:pPr>
        <w:rPr>
          <w:rFonts w:ascii="Arial" w:hAnsi="Arial" w:cs="Arial"/>
          <w:sz w:val="22"/>
        </w:rPr>
      </w:pPr>
    </w:p>
    <w:p w14:paraId="457E4BD2" w14:textId="77777777" w:rsidR="005E280F" w:rsidRPr="000C76D6" w:rsidRDefault="00F60BCB" w:rsidP="005E280F">
      <w:pPr>
        <w:rPr>
          <w:sz w:val="22"/>
        </w:rPr>
      </w:pPr>
      <w:r w:rsidRPr="000C76D6">
        <w:rPr>
          <w:sz w:val="22"/>
        </w:rPr>
        <w:t>This operating procedure describe</w:t>
      </w:r>
      <w:r w:rsidR="004330FD">
        <w:rPr>
          <w:sz w:val="22"/>
        </w:rPr>
        <w:t>s</w:t>
      </w:r>
      <w:r w:rsidRPr="000C76D6">
        <w:rPr>
          <w:sz w:val="22"/>
        </w:rPr>
        <w:t xml:space="preserve"> </w:t>
      </w:r>
      <w:r w:rsidR="004330FD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330FD">
        <w:rPr>
          <w:sz w:val="22"/>
        </w:rPr>
        <w:instrText xml:space="preserve"> FORMTEXT </w:instrText>
      </w:r>
      <w:r w:rsidR="004330FD">
        <w:rPr>
          <w:sz w:val="22"/>
        </w:rPr>
      </w:r>
      <w:r w:rsidR="004330FD">
        <w:rPr>
          <w:sz w:val="22"/>
        </w:rPr>
        <w:fldChar w:fldCharType="separate"/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sz w:val="22"/>
        </w:rPr>
        <w:fldChar w:fldCharType="end"/>
      </w:r>
      <w:bookmarkEnd w:id="4"/>
    </w:p>
    <w:p w14:paraId="192F9C4C" w14:textId="77777777" w:rsidR="005E280F" w:rsidRPr="005E280F" w:rsidRDefault="005E280F" w:rsidP="005E280F">
      <w:pPr>
        <w:rPr>
          <w:rFonts w:ascii="Arial" w:hAnsi="Arial" w:cs="Arial"/>
          <w:b/>
          <w:sz w:val="32"/>
          <w:szCs w:val="22"/>
        </w:rPr>
      </w:pPr>
    </w:p>
    <w:p w14:paraId="528BBD64" w14:textId="77777777" w:rsidR="005E280F" w:rsidRDefault="00611979" w:rsidP="005E280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</w:t>
      </w:r>
      <w:r w:rsidR="005E280F" w:rsidRPr="005E280F">
        <w:rPr>
          <w:rFonts w:ascii="Arial" w:hAnsi="Arial" w:cs="Arial"/>
          <w:b/>
          <w:sz w:val="22"/>
        </w:rPr>
        <w:t>. Training</w:t>
      </w:r>
    </w:p>
    <w:p w14:paraId="55ED7E7E" w14:textId="77777777" w:rsidR="00F60BCB" w:rsidRPr="005E280F" w:rsidRDefault="00F60BCB" w:rsidP="005E280F">
      <w:pPr>
        <w:rPr>
          <w:rFonts w:ascii="Arial" w:hAnsi="Arial" w:cs="Arial"/>
          <w:b/>
          <w:sz w:val="22"/>
        </w:rPr>
      </w:pPr>
    </w:p>
    <w:p w14:paraId="131A8776" w14:textId="77777777" w:rsidR="00F60BCB" w:rsidRDefault="00F60BCB" w:rsidP="00F60BCB">
      <w:pPr>
        <w:rPr>
          <w:sz w:val="22"/>
        </w:rPr>
      </w:pPr>
      <w:r>
        <w:rPr>
          <w:sz w:val="22"/>
        </w:rPr>
        <w:t xml:space="preserve">  The</w:t>
      </w:r>
      <w:r w:rsidRPr="008D33DE">
        <w:rPr>
          <w:sz w:val="22"/>
        </w:rPr>
        <w:t xml:space="preserve"> training </w:t>
      </w:r>
      <w:r>
        <w:rPr>
          <w:sz w:val="22"/>
        </w:rPr>
        <w:t>for this procedure will include following components:</w:t>
      </w:r>
    </w:p>
    <w:p w14:paraId="7BCB6B9E" w14:textId="77777777" w:rsidR="00F60BCB" w:rsidRDefault="004330FD" w:rsidP="00F60BCB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14:paraId="45EC7D9D" w14:textId="77777777" w:rsidR="005E280F" w:rsidRPr="005E280F" w:rsidRDefault="005E280F" w:rsidP="005E280F">
      <w:pPr>
        <w:ind w:left="270" w:hanging="270"/>
        <w:rPr>
          <w:rFonts w:ascii="Arial" w:hAnsi="Arial" w:cs="Arial"/>
        </w:rPr>
      </w:pPr>
    </w:p>
    <w:p w14:paraId="1C9BDB8F" w14:textId="77777777" w:rsidR="005E280F" w:rsidRPr="005E280F" w:rsidRDefault="00611979" w:rsidP="005E280F">
      <w:pPr>
        <w:ind w:left="270" w:hanging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</w:t>
      </w:r>
      <w:r w:rsidR="005E280F" w:rsidRPr="005E280F">
        <w:rPr>
          <w:rFonts w:ascii="Arial" w:hAnsi="Arial" w:cs="Arial"/>
          <w:b/>
          <w:sz w:val="22"/>
        </w:rPr>
        <w:t>. Responsibilities</w:t>
      </w:r>
    </w:p>
    <w:p w14:paraId="2242C987" w14:textId="77777777" w:rsidR="005E280F" w:rsidRPr="005E280F" w:rsidRDefault="005E280F" w:rsidP="005E280F">
      <w:pPr>
        <w:ind w:left="270" w:hanging="270"/>
        <w:rPr>
          <w:rFonts w:ascii="Arial" w:hAnsi="Arial" w:cs="Arial"/>
          <w:b/>
          <w:sz w:val="22"/>
        </w:rPr>
      </w:pPr>
    </w:p>
    <w:p w14:paraId="773A0BF1" w14:textId="77777777" w:rsidR="00F60BCB" w:rsidRPr="008D33DE" w:rsidRDefault="00F60BCB" w:rsidP="00F60BCB">
      <w:pPr>
        <w:rPr>
          <w:sz w:val="22"/>
        </w:rPr>
      </w:pPr>
      <w:r w:rsidRPr="008D33DE">
        <w:rPr>
          <w:sz w:val="22"/>
        </w:rPr>
        <w:t xml:space="preserve">     Principal Investigators (P.I.s) and/or Lab Managers will responsible for</w:t>
      </w:r>
      <w:r w:rsidR="004330FD">
        <w:rPr>
          <w:sz w:val="22"/>
        </w:rPr>
        <w:t xml:space="preserve"> the</w:t>
      </w:r>
      <w:r w:rsidRPr="008D33DE">
        <w:rPr>
          <w:sz w:val="22"/>
        </w:rPr>
        <w:t xml:space="preserve"> </w:t>
      </w:r>
      <w:r>
        <w:rPr>
          <w:sz w:val="22"/>
        </w:rPr>
        <w:t xml:space="preserve">inspection </w:t>
      </w:r>
      <w:r w:rsidR="004330FD">
        <w:rPr>
          <w:sz w:val="22"/>
        </w:rPr>
        <w:t xml:space="preserve">and </w:t>
      </w:r>
      <w:r>
        <w:rPr>
          <w:sz w:val="22"/>
        </w:rPr>
        <w:t>completion of necessary</w:t>
      </w:r>
      <w:r w:rsidRPr="008D33DE">
        <w:rPr>
          <w:sz w:val="22"/>
        </w:rPr>
        <w:t xml:space="preserve"> training of lab member</w:t>
      </w:r>
      <w:r w:rsidR="004330FD">
        <w:rPr>
          <w:sz w:val="22"/>
        </w:rPr>
        <w:t>s</w:t>
      </w:r>
      <w:r>
        <w:rPr>
          <w:sz w:val="22"/>
        </w:rPr>
        <w:t xml:space="preserve"> and demo for </w:t>
      </w:r>
      <w:r w:rsidRPr="008D33DE">
        <w:rPr>
          <w:sz w:val="22"/>
        </w:rPr>
        <w:t>using the equipment.</w:t>
      </w:r>
    </w:p>
    <w:p w14:paraId="08E91CD5" w14:textId="77777777" w:rsidR="00F60BCB" w:rsidRPr="008D33DE" w:rsidRDefault="00F60BCB" w:rsidP="00F60BCB">
      <w:pPr>
        <w:ind w:left="720" w:hanging="360"/>
        <w:rPr>
          <w:sz w:val="22"/>
        </w:rPr>
      </w:pPr>
    </w:p>
    <w:p w14:paraId="7203C9A7" w14:textId="77777777" w:rsidR="00F60BCB" w:rsidRPr="008D33DE" w:rsidRDefault="00F60BCB" w:rsidP="00F60BCB">
      <w:pPr>
        <w:jc w:val="both"/>
        <w:rPr>
          <w:sz w:val="22"/>
        </w:rPr>
      </w:pPr>
      <w:r w:rsidRPr="008D33DE">
        <w:rPr>
          <w:sz w:val="22"/>
        </w:rPr>
        <w:t xml:space="preserve">     Lab personnel </w:t>
      </w:r>
      <w:r w:rsidR="004330FD">
        <w:rPr>
          <w:sz w:val="22"/>
        </w:rPr>
        <w:t>are</w:t>
      </w:r>
      <w:r w:rsidRPr="008D33DE">
        <w:rPr>
          <w:sz w:val="22"/>
        </w:rPr>
        <w:t xml:space="preserve"> </w:t>
      </w:r>
      <w:r w:rsidR="004330FD" w:rsidRPr="008D33DE">
        <w:rPr>
          <w:sz w:val="22"/>
        </w:rPr>
        <w:t>respons</w:t>
      </w:r>
      <w:r w:rsidR="004330FD">
        <w:rPr>
          <w:sz w:val="22"/>
        </w:rPr>
        <w:t>i</w:t>
      </w:r>
      <w:r w:rsidR="004330FD" w:rsidRPr="008D33DE">
        <w:rPr>
          <w:sz w:val="22"/>
        </w:rPr>
        <w:t>b</w:t>
      </w:r>
      <w:r w:rsidR="004330FD">
        <w:rPr>
          <w:sz w:val="22"/>
        </w:rPr>
        <w:t>l</w:t>
      </w:r>
      <w:r w:rsidR="004330FD" w:rsidRPr="008D33DE">
        <w:rPr>
          <w:sz w:val="22"/>
        </w:rPr>
        <w:t>e</w:t>
      </w:r>
      <w:r w:rsidRPr="008D33DE">
        <w:rPr>
          <w:sz w:val="22"/>
        </w:rPr>
        <w:t xml:space="preserve"> for</w:t>
      </w:r>
      <w:r>
        <w:rPr>
          <w:sz w:val="22"/>
        </w:rPr>
        <w:t xml:space="preserve"> complet</w:t>
      </w:r>
      <w:r w:rsidR="004330FD">
        <w:rPr>
          <w:sz w:val="22"/>
        </w:rPr>
        <w:t>ing</w:t>
      </w:r>
      <w:r>
        <w:rPr>
          <w:sz w:val="22"/>
        </w:rPr>
        <w:t xml:space="preserve"> the assigned training and follow</w:t>
      </w:r>
      <w:r w:rsidR="004330FD">
        <w:rPr>
          <w:sz w:val="22"/>
        </w:rPr>
        <w:t>ing</w:t>
      </w:r>
      <w:r>
        <w:rPr>
          <w:sz w:val="22"/>
        </w:rPr>
        <w:t xml:space="preserve"> the procedure</w:t>
      </w:r>
      <w:r w:rsidR="004330FD">
        <w:rPr>
          <w:sz w:val="22"/>
        </w:rPr>
        <w:t>s</w:t>
      </w:r>
      <w:r>
        <w:rPr>
          <w:sz w:val="22"/>
        </w:rPr>
        <w:t xml:space="preserve"> </w:t>
      </w:r>
      <w:r w:rsidR="004330FD">
        <w:rPr>
          <w:sz w:val="22"/>
        </w:rPr>
        <w:t>outlined in this SOP</w:t>
      </w:r>
      <w:r>
        <w:rPr>
          <w:sz w:val="22"/>
        </w:rPr>
        <w:t>.</w:t>
      </w:r>
    </w:p>
    <w:p w14:paraId="165C074D" w14:textId="77777777" w:rsidR="005E280F" w:rsidRDefault="005E280F" w:rsidP="005E280F">
      <w:pPr>
        <w:ind w:left="270" w:hanging="270"/>
        <w:rPr>
          <w:rFonts w:ascii="Arial" w:hAnsi="Arial" w:cs="Arial"/>
          <w:b/>
          <w:sz w:val="22"/>
        </w:rPr>
      </w:pPr>
    </w:p>
    <w:p w14:paraId="6390E3B8" w14:textId="77777777" w:rsidR="00611979" w:rsidRDefault="00611979" w:rsidP="005E280F">
      <w:pPr>
        <w:ind w:left="270" w:hanging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IV.  Safety Hazards</w:t>
      </w:r>
    </w:p>
    <w:p w14:paraId="487D0660" w14:textId="75E47267" w:rsidR="00F60BCB" w:rsidRPr="00645485" w:rsidRDefault="00E61CCC" w:rsidP="00F60BCB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14:paraId="7F6A665D" w14:textId="77777777" w:rsidR="00611979" w:rsidRPr="005E280F" w:rsidRDefault="00611979" w:rsidP="005E280F">
      <w:pPr>
        <w:ind w:left="270" w:hanging="270"/>
        <w:rPr>
          <w:rFonts w:ascii="Arial" w:hAnsi="Arial" w:cs="Arial"/>
          <w:b/>
          <w:sz w:val="22"/>
        </w:rPr>
      </w:pPr>
    </w:p>
    <w:p w14:paraId="2FE607A8" w14:textId="77777777" w:rsidR="005E280F" w:rsidRPr="005E280F" w:rsidRDefault="005E280F" w:rsidP="005E280F">
      <w:pPr>
        <w:rPr>
          <w:rFonts w:ascii="Arial" w:hAnsi="Arial" w:cs="Arial"/>
          <w:b/>
          <w:sz w:val="22"/>
        </w:rPr>
      </w:pPr>
      <w:r w:rsidRPr="005E280F">
        <w:rPr>
          <w:rFonts w:ascii="Arial" w:hAnsi="Arial" w:cs="Arial"/>
          <w:b/>
          <w:caps/>
          <w:sz w:val="22"/>
        </w:rPr>
        <w:t xml:space="preserve">V. </w:t>
      </w:r>
      <w:r w:rsidRPr="005E280F">
        <w:rPr>
          <w:rFonts w:ascii="Arial" w:hAnsi="Arial" w:cs="Arial"/>
          <w:b/>
          <w:sz w:val="22"/>
        </w:rPr>
        <w:t>Materials Needed</w:t>
      </w:r>
    </w:p>
    <w:p w14:paraId="26C073E7" w14:textId="77777777" w:rsidR="005E280F" w:rsidRPr="005E280F" w:rsidRDefault="005E280F" w:rsidP="005E280F">
      <w:pPr>
        <w:rPr>
          <w:rFonts w:ascii="Arial" w:hAnsi="Arial" w:cs="Arial"/>
          <w:b/>
          <w:sz w:val="22"/>
        </w:rPr>
      </w:pPr>
    </w:p>
    <w:p w14:paraId="402B1D6A" w14:textId="77777777" w:rsidR="005E280F" w:rsidRPr="005E280F" w:rsidRDefault="005E280F" w:rsidP="005E280F">
      <w:pPr>
        <w:rPr>
          <w:rFonts w:ascii="Arial" w:hAnsi="Arial" w:cs="Arial"/>
          <w:sz w:val="20"/>
          <w:u w:val="single"/>
        </w:rPr>
      </w:pPr>
      <w:r w:rsidRPr="005E280F">
        <w:rPr>
          <w:rFonts w:ascii="Arial" w:hAnsi="Arial" w:cs="Arial"/>
          <w:sz w:val="22"/>
        </w:rPr>
        <w:t xml:space="preserve">      </w:t>
      </w:r>
      <w:r w:rsidRPr="005E280F">
        <w:rPr>
          <w:rFonts w:ascii="Arial" w:hAnsi="Arial" w:cs="Arial"/>
          <w:sz w:val="20"/>
          <w:u w:val="single"/>
        </w:rPr>
        <w:t>Personal Protective Equipment</w:t>
      </w:r>
    </w:p>
    <w:p w14:paraId="55D59C27" w14:textId="1E685F7F" w:rsidR="00E61CCC" w:rsidRPr="00E61CCC" w:rsidRDefault="00E61CCC" w:rsidP="00E61CCC">
      <w:pPr>
        <w:pStyle w:val="ListParagraph"/>
        <w:numPr>
          <w:ilvl w:val="0"/>
          <w:numId w:val="10"/>
        </w:numPr>
        <w:rPr>
          <w:sz w:val="22"/>
        </w:rPr>
      </w:pPr>
      <w:r w:rsidRPr="00E61CCC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61CCC">
        <w:rPr>
          <w:sz w:val="22"/>
        </w:rPr>
        <w:instrText xml:space="preserve"> FORMTEXT </w:instrText>
      </w:r>
      <w:r>
        <w:rPr>
          <w:sz w:val="22"/>
        </w:rPr>
      </w:r>
      <w:r w:rsidRPr="00E61CCC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E61CCC">
        <w:rPr>
          <w:sz w:val="22"/>
        </w:rPr>
        <w:fldChar w:fldCharType="end"/>
      </w:r>
      <w:bookmarkEnd w:id="7"/>
    </w:p>
    <w:p w14:paraId="764B9B28" w14:textId="77777777" w:rsidR="00611979" w:rsidRDefault="00611979" w:rsidP="00611979">
      <w:pPr>
        <w:ind w:firstLine="360"/>
        <w:rPr>
          <w:rFonts w:ascii="Arial" w:hAnsi="Arial" w:cs="Arial"/>
          <w:sz w:val="20"/>
        </w:rPr>
      </w:pPr>
    </w:p>
    <w:p w14:paraId="4D8C39E1" w14:textId="77777777" w:rsidR="00611979" w:rsidRPr="005E280F" w:rsidRDefault="00611979" w:rsidP="00611979">
      <w:pPr>
        <w:ind w:firstLine="360"/>
        <w:rPr>
          <w:rFonts w:ascii="Arial" w:hAnsi="Arial" w:cs="Arial"/>
          <w:sz w:val="20"/>
        </w:rPr>
      </w:pPr>
    </w:p>
    <w:p w14:paraId="17953965" w14:textId="77777777" w:rsidR="00186F96" w:rsidRPr="00BC783C" w:rsidRDefault="00186F96" w:rsidP="00BC783C">
      <w:pPr>
        <w:rPr>
          <w:rFonts w:ascii="Arial" w:hAnsi="Arial" w:cs="Arial"/>
          <w:sz w:val="20"/>
        </w:rPr>
      </w:pPr>
    </w:p>
    <w:p w14:paraId="52C78433" w14:textId="77777777" w:rsidR="005E280F" w:rsidRPr="005E280F" w:rsidRDefault="005E280F" w:rsidP="005E280F">
      <w:pPr>
        <w:ind w:left="360"/>
        <w:rPr>
          <w:rFonts w:ascii="Arial" w:hAnsi="Arial" w:cs="Arial"/>
          <w:sz w:val="20"/>
          <w:u w:val="single"/>
        </w:rPr>
      </w:pPr>
      <w:r w:rsidRPr="005E280F">
        <w:rPr>
          <w:rFonts w:ascii="Arial" w:hAnsi="Arial" w:cs="Arial"/>
          <w:sz w:val="20"/>
          <w:u w:val="single"/>
        </w:rPr>
        <w:t>Equipment</w:t>
      </w:r>
      <w:r w:rsidR="0099118B">
        <w:rPr>
          <w:rFonts w:ascii="Arial" w:hAnsi="Arial" w:cs="Arial"/>
          <w:sz w:val="20"/>
          <w:u w:val="single"/>
        </w:rPr>
        <w:t xml:space="preserve"> (i.e. biosafety cabinet, centrifuge, etc.)</w:t>
      </w:r>
    </w:p>
    <w:p w14:paraId="4B276E52" w14:textId="7B65AEFB" w:rsidR="003100EB" w:rsidRDefault="00E61CCC" w:rsidP="003100EB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14:paraId="42C018CE" w14:textId="77777777" w:rsidR="00611979" w:rsidRPr="005E280F" w:rsidRDefault="00611979" w:rsidP="005E280F">
      <w:pPr>
        <w:rPr>
          <w:rFonts w:ascii="Arial" w:hAnsi="Arial" w:cs="Arial"/>
          <w:b/>
          <w:sz w:val="20"/>
        </w:rPr>
      </w:pPr>
    </w:p>
    <w:p w14:paraId="5E846895" w14:textId="77777777" w:rsidR="005E280F" w:rsidRPr="005E280F" w:rsidRDefault="00611979" w:rsidP="005E280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</w:t>
      </w:r>
      <w:r w:rsidR="005E280F" w:rsidRPr="005E280F">
        <w:rPr>
          <w:rFonts w:ascii="Arial" w:hAnsi="Arial" w:cs="Arial"/>
          <w:b/>
          <w:sz w:val="22"/>
        </w:rPr>
        <w:t>. Procedures</w:t>
      </w:r>
    </w:p>
    <w:p w14:paraId="18ACFC7D" w14:textId="77777777" w:rsidR="005E280F" w:rsidRPr="005E280F" w:rsidRDefault="005E280F" w:rsidP="005E280F">
      <w:pPr>
        <w:rPr>
          <w:rFonts w:ascii="Arial" w:hAnsi="Arial" w:cs="Arial"/>
          <w:b/>
          <w:sz w:val="22"/>
        </w:rPr>
      </w:pPr>
    </w:p>
    <w:p w14:paraId="3F5F1184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Special Handling and Storage Requirements </w:t>
      </w:r>
    </w:p>
    <w:p w14:paraId="3D2FC115" w14:textId="168CC4FA" w:rsidR="00DE1B86" w:rsidRPr="00A2571C" w:rsidRDefault="00E61CCC" w:rsidP="00DE1B8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</w:p>
    <w:p w14:paraId="6C0F0B15" w14:textId="77777777" w:rsidR="00DE1B86" w:rsidRPr="00A2571C" w:rsidRDefault="00DE1B86" w:rsidP="00DE1B86">
      <w:pPr>
        <w:rPr>
          <w:sz w:val="22"/>
          <w:szCs w:val="22"/>
        </w:rPr>
      </w:pPr>
    </w:p>
    <w:p w14:paraId="18291746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Spill Procedures </w:t>
      </w:r>
    </w:p>
    <w:p w14:paraId="7B6E889B" w14:textId="6E5BDDC9" w:rsidR="00DE1B86" w:rsidRPr="00A2571C" w:rsidRDefault="00DE1B86" w:rsidP="00DE1B86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2571C">
        <w:rPr>
          <w:sz w:val="22"/>
          <w:szCs w:val="22"/>
        </w:rPr>
        <w:t xml:space="preserve"> </w:t>
      </w:r>
      <w:r w:rsidR="00E61CCC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61CCC">
        <w:rPr>
          <w:sz w:val="22"/>
          <w:szCs w:val="22"/>
        </w:rPr>
        <w:instrText xml:space="preserve"> FORMTEXT </w:instrText>
      </w:r>
      <w:r w:rsidR="00E61CCC">
        <w:rPr>
          <w:sz w:val="22"/>
          <w:szCs w:val="22"/>
        </w:rPr>
      </w:r>
      <w:r w:rsidR="00E61CCC">
        <w:rPr>
          <w:sz w:val="22"/>
          <w:szCs w:val="22"/>
        </w:rPr>
        <w:fldChar w:fldCharType="separate"/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sz w:val="22"/>
          <w:szCs w:val="22"/>
        </w:rPr>
        <w:fldChar w:fldCharType="end"/>
      </w:r>
      <w:bookmarkEnd w:id="10"/>
    </w:p>
    <w:p w14:paraId="5A7B9AA4" w14:textId="546EEE51" w:rsidR="00DE1B86" w:rsidRDefault="00DE1B86" w:rsidP="00DE1B86">
      <w:pPr>
        <w:rPr>
          <w:sz w:val="22"/>
          <w:szCs w:val="22"/>
        </w:rPr>
      </w:pPr>
    </w:p>
    <w:p w14:paraId="3EB98BD7" w14:textId="6F369EF4" w:rsidR="00B55A87" w:rsidRDefault="00B55A87" w:rsidP="00DE1B86">
      <w:pPr>
        <w:rPr>
          <w:sz w:val="22"/>
          <w:szCs w:val="22"/>
        </w:rPr>
      </w:pPr>
    </w:p>
    <w:p w14:paraId="1D7CED68" w14:textId="5CAC5E82" w:rsidR="00B55A87" w:rsidRDefault="00B55A87" w:rsidP="00DE1B86">
      <w:pPr>
        <w:rPr>
          <w:sz w:val="22"/>
          <w:szCs w:val="22"/>
        </w:rPr>
      </w:pPr>
    </w:p>
    <w:p w14:paraId="5BB2961D" w14:textId="6D35BE29" w:rsidR="00B55A87" w:rsidRDefault="00B55A87" w:rsidP="00DE1B86">
      <w:pPr>
        <w:rPr>
          <w:sz w:val="22"/>
          <w:szCs w:val="22"/>
        </w:rPr>
      </w:pPr>
    </w:p>
    <w:p w14:paraId="41CD0CC0" w14:textId="726F0447" w:rsidR="00B55A87" w:rsidRDefault="00B55A87" w:rsidP="00DE1B86">
      <w:pPr>
        <w:rPr>
          <w:sz w:val="22"/>
          <w:szCs w:val="22"/>
        </w:rPr>
      </w:pPr>
    </w:p>
    <w:p w14:paraId="28041287" w14:textId="0636A220" w:rsidR="00B55A87" w:rsidRDefault="00B55A87" w:rsidP="00DE1B86">
      <w:pPr>
        <w:rPr>
          <w:sz w:val="22"/>
          <w:szCs w:val="22"/>
        </w:rPr>
      </w:pPr>
    </w:p>
    <w:p w14:paraId="36F534D0" w14:textId="77777777" w:rsidR="00B55A87" w:rsidRDefault="00B55A87" w:rsidP="00DE1B86">
      <w:pPr>
        <w:rPr>
          <w:sz w:val="22"/>
          <w:szCs w:val="22"/>
        </w:rPr>
      </w:pPr>
    </w:p>
    <w:p w14:paraId="685FEFDB" w14:textId="691A207C" w:rsidR="00B55A87" w:rsidRDefault="00B55A87" w:rsidP="00DE1B86">
      <w:pPr>
        <w:rPr>
          <w:sz w:val="22"/>
          <w:szCs w:val="22"/>
        </w:rPr>
      </w:pPr>
    </w:p>
    <w:p w14:paraId="2A5D32B4" w14:textId="77777777" w:rsidR="00B55A87" w:rsidRPr="00A2571C" w:rsidRDefault="00B55A87" w:rsidP="00DE1B86">
      <w:pPr>
        <w:rPr>
          <w:sz w:val="22"/>
          <w:szCs w:val="22"/>
        </w:rPr>
      </w:pPr>
    </w:p>
    <w:p w14:paraId="52E87AFD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Decontamination Procedures &amp; Biowaste Disposal </w:t>
      </w:r>
    </w:p>
    <w:p w14:paraId="3BC32DF4" w14:textId="72731F9A" w:rsidR="00DE1B86" w:rsidRPr="00A2571C" w:rsidRDefault="00E61CCC" w:rsidP="00DE1B86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14:paraId="49C6AEA6" w14:textId="77777777" w:rsidR="00DE1B86" w:rsidRPr="00A2571C" w:rsidRDefault="00DE1B86" w:rsidP="00DE1B86">
      <w:pPr>
        <w:rPr>
          <w:sz w:val="22"/>
          <w:szCs w:val="22"/>
        </w:rPr>
      </w:pPr>
    </w:p>
    <w:p w14:paraId="6626FB4E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Emergency Procedures </w:t>
      </w:r>
    </w:p>
    <w:p w14:paraId="0083D9D9" w14:textId="4A78348A" w:rsidR="00DE1B86" w:rsidRDefault="00DE1B86" w:rsidP="000819CF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A2571C">
        <w:rPr>
          <w:sz w:val="22"/>
          <w:szCs w:val="22"/>
        </w:rPr>
        <w:t xml:space="preserve"> </w:t>
      </w:r>
      <w:r w:rsidR="00E61CCC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61CCC">
        <w:rPr>
          <w:sz w:val="22"/>
          <w:szCs w:val="22"/>
        </w:rPr>
        <w:instrText xml:space="preserve"> FORMTEXT </w:instrText>
      </w:r>
      <w:r w:rsidR="00E61CCC">
        <w:rPr>
          <w:sz w:val="22"/>
          <w:szCs w:val="22"/>
        </w:rPr>
      </w:r>
      <w:r w:rsidR="00E61CCC">
        <w:rPr>
          <w:sz w:val="22"/>
          <w:szCs w:val="22"/>
        </w:rPr>
        <w:fldChar w:fldCharType="separate"/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sz w:val="22"/>
          <w:szCs w:val="22"/>
        </w:rPr>
        <w:fldChar w:fldCharType="end"/>
      </w:r>
      <w:bookmarkEnd w:id="12"/>
    </w:p>
    <w:p w14:paraId="5D490CA2" w14:textId="77777777" w:rsidR="000819CF" w:rsidRPr="000819CF" w:rsidRDefault="000819CF" w:rsidP="000819CF">
      <w:pPr>
        <w:pStyle w:val="ListParagraph"/>
        <w:ind w:left="1800"/>
        <w:rPr>
          <w:sz w:val="22"/>
          <w:szCs w:val="22"/>
        </w:rPr>
      </w:pPr>
    </w:p>
    <w:p w14:paraId="56768289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sz w:val="22"/>
          <w:szCs w:val="22"/>
        </w:rPr>
        <w:t xml:space="preserve"> </w:t>
      </w:r>
      <w:r w:rsidRPr="00A2571C">
        <w:rPr>
          <w:b/>
          <w:sz w:val="22"/>
          <w:szCs w:val="22"/>
        </w:rPr>
        <w:t>Procedures</w:t>
      </w:r>
      <w:r w:rsidR="000819CF">
        <w:rPr>
          <w:b/>
          <w:sz w:val="22"/>
          <w:szCs w:val="22"/>
        </w:rPr>
        <w:t xml:space="preserve"> </w:t>
      </w:r>
      <w:r w:rsidR="000819CF" w:rsidRPr="000819CF">
        <w:rPr>
          <w:b/>
          <w:sz w:val="18"/>
          <w:szCs w:val="18"/>
        </w:rPr>
        <w:t>(Brief, does not need to be step by step, but should highlight any safety precautions)</w:t>
      </w:r>
      <w:r w:rsidR="000819CF">
        <w:rPr>
          <w:b/>
          <w:sz w:val="22"/>
          <w:szCs w:val="22"/>
        </w:rPr>
        <w:t xml:space="preserve"> </w:t>
      </w:r>
    </w:p>
    <w:p w14:paraId="1B7AA55A" w14:textId="23B914AA" w:rsidR="00DE1B86" w:rsidRPr="00A2571C" w:rsidRDefault="00E61CCC" w:rsidP="00E61CCC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14:paraId="4B263088" w14:textId="77777777" w:rsidR="005E280F" w:rsidRPr="005E280F" w:rsidRDefault="005E280F" w:rsidP="005E280F">
      <w:pPr>
        <w:ind w:left="1170" w:hanging="360"/>
        <w:rPr>
          <w:rFonts w:ascii="Arial" w:hAnsi="Arial" w:cs="Arial"/>
          <w:sz w:val="20"/>
          <w:szCs w:val="22"/>
        </w:rPr>
      </w:pPr>
    </w:p>
    <w:p w14:paraId="1320AC26" w14:textId="77777777" w:rsidR="005E280F" w:rsidRPr="005E280F" w:rsidRDefault="005E280F" w:rsidP="005E280F">
      <w:pPr>
        <w:ind w:firstLine="720"/>
        <w:rPr>
          <w:rFonts w:ascii="Arial" w:hAnsi="Arial" w:cs="Arial"/>
          <w:sz w:val="20"/>
          <w:szCs w:val="22"/>
        </w:rPr>
      </w:pPr>
    </w:p>
    <w:p w14:paraId="6778E001" w14:textId="77777777" w:rsidR="005E280F" w:rsidRPr="005E280F" w:rsidRDefault="005E280F" w:rsidP="005E280F">
      <w:pPr>
        <w:ind w:firstLine="90"/>
        <w:jc w:val="both"/>
        <w:rPr>
          <w:rFonts w:ascii="Arial" w:hAnsi="Arial" w:cs="Arial"/>
          <w:b/>
          <w:sz w:val="20"/>
          <w:szCs w:val="22"/>
        </w:rPr>
      </w:pPr>
      <w:r w:rsidRPr="005E280F">
        <w:rPr>
          <w:rFonts w:ascii="Arial" w:hAnsi="Arial" w:cs="Arial"/>
          <w:b/>
          <w:sz w:val="20"/>
          <w:szCs w:val="22"/>
        </w:rPr>
        <w:t xml:space="preserve">IX.    References </w:t>
      </w:r>
      <w:r w:rsidR="000819CF">
        <w:rPr>
          <w:rFonts w:ascii="Arial" w:hAnsi="Arial" w:cs="Arial"/>
          <w:b/>
          <w:sz w:val="20"/>
          <w:szCs w:val="22"/>
        </w:rPr>
        <w:t>(i.e. product information)</w:t>
      </w:r>
    </w:p>
    <w:p w14:paraId="23367B07" w14:textId="74D5FFA6" w:rsidR="005E280F" w:rsidRPr="00E61CCC" w:rsidRDefault="00E61CCC" w:rsidP="00E61CC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2"/>
        </w:rPr>
      </w:pPr>
      <w:r w:rsidRPr="00E61CCC">
        <w:rPr>
          <w:rFonts w:ascii="Arial" w:hAnsi="Arial" w:cs="Arial"/>
          <w:sz w:val="20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4" w:name="Text49"/>
      <w:r w:rsidRPr="00E61CCC">
        <w:rPr>
          <w:rFonts w:ascii="Arial" w:hAnsi="Arial" w:cs="Arial"/>
          <w:sz w:val="20"/>
          <w:szCs w:val="22"/>
        </w:rPr>
        <w:instrText xml:space="preserve"> FORMTEXT </w:instrText>
      </w:r>
      <w:r w:rsidRPr="00E61CCC">
        <w:rPr>
          <w:rFonts w:ascii="Arial" w:hAnsi="Arial" w:cs="Arial"/>
          <w:sz w:val="20"/>
          <w:szCs w:val="22"/>
        </w:rPr>
      </w:r>
      <w:r w:rsidRPr="00E61CCC">
        <w:rPr>
          <w:rFonts w:ascii="Arial" w:hAnsi="Arial" w:cs="Arial"/>
          <w:sz w:val="20"/>
          <w:szCs w:val="22"/>
        </w:rPr>
        <w:fldChar w:fldCharType="separate"/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sz w:val="20"/>
          <w:szCs w:val="22"/>
        </w:rPr>
        <w:fldChar w:fldCharType="end"/>
      </w:r>
      <w:bookmarkEnd w:id="14"/>
    </w:p>
    <w:p w14:paraId="7C1A8E43" w14:textId="77777777" w:rsidR="005E280F" w:rsidRPr="002972DE" w:rsidRDefault="005E280F" w:rsidP="002972DE">
      <w:pPr>
        <w:ind w:left="720"/>
        <w:rPr>
          <w:rFonts w:ascii="Arial" w:hAnsi="Arial" w:cs="Arial"/>
          <w:sz w:val="16"/>
          <w:szCs w:val="22"/>
        </w:rPr>
      </w:pPr>
    </w:p>
    <w:p w14:paraId="21D08E90" w14:textId="77777777" w:rsidR="00611979" w:rsidRDefault="00611979" w:rsidP="005E280F">
      <w:pPr>
        <w:rPr>
          <w:rFonts w:ascii="Arial" w:hAnsi="Arial" w:cs="Arial"/>
          <w:sz w:val="20"/>
          <w:szCs w:val="22"/>
        </w:rPr>
      </w:pPr>
    </w:p>
    <w:p w14:paraId="58F9E548" w14:textId="77777777" w:rsidR="00611979" w:rsidRPr="00611979" w:rsidRDefault="00611979" w:rsidP="00611979">
      <w:pPr>
        <w:ind w:left="2952" w:hanging="2862"/>
        <w:rPr>
          <w:rFonts w:ascii="Arial" w:hAnsi="Arial" w:cs="Arial"/>
          <w:b/>
          <w:sz w:val="28"/>
          <w:szCs w:val="32"/>
          <w:u w:val="single"/>
        </w:rPr>
      </w:pPr>
      <w:r w:rsidRPr="00611979">
        <w:rPr>
          <w:rFonts w:ascii="Arial" w:hAnsi="Arial" w:cs="Arial"/>
          <w:b/>
          <w:sz w:val="18"/>
          <w:szCs w:val="22"/>
        </w:rPr>
        <w:t>X.</w:t>
      </w:r>
      <w:r w:rsidRPr="00611979">
        <w:rPr>
          <w:rFonts w:ascii="Arial" w:hAnsi="Arial" w:cs="Arial"/>
          <w:sz w:val="18"/>
          <w:szCs w:val="22"/>
        </w:rPr>
        <w:t xml:space="preserve">  </w:t>
      </w:r>
      <w:r w:rsidRPr="00611979">
        <w:rPr>
          <w:rFonts w:ascii="Arial" w:hAnsi="Arial" w:cs="Arial"/>
          <w:b/>
          <w:sz w:val="22"/>
          <w:szCs w:val="32"/>
          <w:u w:val="single"/>
        </w:rPr>
        <w:t>Annual Review/Revision Status</w:t>
      </w:r>
    </w:p>
    <w:p w14:paraId="05DDD320" w14:textId="77777777" w:rsidR="00611979" w:rsidRPr="00611979" w:rsidRDefault="00611979" w:rsidP="00611979">
      <w:pPr>
        <w:rPr>
          <w:rFonts w:ascii="Arial" w:hAnsi="Arial" w:cs="Arial"/>
          <w:b/>
          <w:sz w:val="36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299"/>
        <w:gridCol w:w="4249"/>
        <w:gridCol w:w="2660"/>
      </w:tblGrid>
      <w:tr w:rsidR="00611979" w:rsidRPr="00611979" w14:paraId="267AE092" w14:textId="77777777" w:rsidTr="00F612FF">
        <w:tc>
          <w:tcPr>
            <w:tcW w:w="1188" w:type="dxa"/>
            <w:shd w:val="clear" w:color="auto" w:fill="auto"/>
            <w:vAlign w:val="center"/>
          </w:tcPr>
          <w:p w14:paraId="29F92F8B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Date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A1B4D2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Revision #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1A2C782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Comments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CCCC3A9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Signature</w:t>
            </w:r>
          </w:p>
        </w:tc>
      </w:tr>
      <w:tr w:rsidR="00611979" w:rsidRPr="00611979" w14:paraId="52FE8916" w14:textId="77777777" w:rsidTr="00F612FF">
        <w:tc>
          <w:tcPr>
            <w:tcW w:w="1188" w:type="dxa"/>
            <w:shd w:val="clear" w:color="auto" w:fill="auto"/>
            <w:vAlign w:val="center"/>
          </w:tcPr>
          <w:p w14:paraId="53060107" w14:textId="0CA98485" w:rsidR="00611979" w:rsidRPr="00E61CCC" w:rsidRDefault="00E61CCC" w:rsidP="00F612FF">
            <w:pPr>
              <w:jc w:val="center"/>
              <w:rPr>
                <w:rFonts w:ascii="Arial" w:hAnsi="Arial" w:cs="Arial"/>
                <w:szCs w:val="28"/>
              </w:rPr>
            </w:pPr>
            <w:r w:rsidRPr="00E61CCC">
              <w:rPr>
                <w:rFonts w:ascii="Arial" w:hAnsi="Arial" w:cs="Arial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61CCC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E61CCC">
              <w:rPr>
                <w:rFonts w:ascii="Arial" w:hAnsi="Arial" w:cs="Arial"/>
                <w:szCs w:val="28"/>
              </w:rPr>
            </w:r>
            <w:r w:rsidRPr="00E61CCC">
              <w:rPr>
                <w:rFonts w:ascii="Arial" w:hAnsi="Arial" w:cs="Arial"/>
                <w:szCs w:val="28"/>
              </w:rPr>
              <w:fldChar w:fldCharType="separate"/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szCs w:val="28"/>
              </w:rPr>
              <w:fldChar w:fldCharType="end"/>
            </w:r>
            <w:bookmarkEnd w:id="15"/>
          </w:p>
        </w:tc>
        <w:tc>
          <w:tcPr>
            <w:tcW w:w="1350" w:type="dxa"/>
            <w:shd w:val="clear" w:color="auto" w:fill="auto"/>
            <w:vAlign w:val="center"/>
          </w:tcPr>
          <w:p w14:paraId="28624808" w14:textId="3EDF19B6" w:rsidR="00611979" w:rsidRPr="00E61CCC" w:rsidRDefault="00E61CCC" w:rsidP="00F612FF">
            <w:pPr>
              <w:jc w:val="center"/>
              <w:rPr>
                <w:rFonts w:ascii="Arial" w:hAnsi="Arial" w:cs="Arial"/>
                <w:szCs w:val="28"/>
              </w:rPr>
            </w:pPr>
            <w:r w:rsidRPr="00E61CCC">
              <w:rPr>
                <w:rFonts w:ascii="Arial" w:hAnsi="Arial" w:cs="Arial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61CCC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E61CCC">
              <w:rPr>
                <w:rFonts w:ascii="Arial" w:hAnsi="Arial" w:cs="Arial"/>
                <w:szCs w:val="28"/>
              </w:rPr>
            </w:r>
            <w:r w:rsidRPr="00E61CCC">
              <w:rPr>
                <w:rFonts w:ascii="Arial" w:hAnsi="Arial" w:cs="Arial"/>
                <w:szCs w:val="28"/>
              </w:rPr>
              <w:fldChar w:fldCharType="separate"/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szCs w:val="28"/>
              </w:rPr>
              <w:fldChar w:fldCharType="end"/>
            </w:r>
            <w:bookmarkEnd w:id="16"/>
          </w:p>
        </w:tc>
        <w:tc>
          <w:tcPr>
            <w:tcW w:w="4860" w:type="dxa"/>
            <w:shd w:val="clear" w:color="auto" w:fill="auto"/>
            <w:vAlign w:val="center"/>
          </w:tcPr>
          <w:p w14:paraId="5D721041" w14:textId="1482A373" w:rsidR="00611979" w:rsidRPr="00E61CCC" w:rsidRDefault="00E61CCC" w:rsidP="00A5668B">
            <w:pPr>
              <w:jc w:val="center"/>
              <w:rPr>
                <w:rFonts w:ascii="Arial" w:hAnsi="Arial" w:cs="Arial"/>
                <w:szCs w:val="28"/>
              </w:rPr>
            </w:pPr>
            <w:r w:rsidRPr="00E61CCC">
              <w:rPr>
                <w:rFonts w:ascii="Arial" w:hAnsi="Arial" w:cs="Arial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E61CCC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E61CCC">
              <w:rPr>
                <w:rFonts w:ascii="Arial" w:hAnsi="Arial" w:cs="Arial"/>
                <w:szCs w:val="28"/>
              </w:rPr>
            </w:r>
            <w:r w:rsidRPr="00E61CCC">
              <w:rPr>
                <w:rFonts w:ascii="Arial" w:hAnsi="Arial" w:cs="Arial"/>
                <w:szCs w:val="28"/>
              </w:rPr>
              <w:fldChar w:fldCharType="separate"/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szCs w:val="28"/>
              </w:rPr>
              <w:fldChar w:fldCharType="end"/>
            </w:r>
            <w:bookmarkEnd w:id="17"/>
          </w:p>
        </w:tc>
        <w:tc>
          <w:tcPr>
            <w:tcW w:w="2970" w:type="dxa"/>
            <w:shd w:val="clear" w:color="auto" w:fill="auto"/>
            <w:vAlign w:val="center"/>
          </w:tcPr>
          <w:p w14:paraId="7BE67409" w14:textId="77777777" w:rsidR="00611979" w:rsidRPr="00E61CCC" w:rsidRDefault="00611979" w:rsidP="00F612FF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11979" w14:paraId="7B852B42" w14:textId="77777777" w:rsidTr="00F612FF">
        <w:tc>
          <w:tcPr>
            <w:tcW w:w="1188" w:type="dxa"/>
            <w:shd w:val="clear" w:color="auto" w:fill="auto"/>
            <w:vAlign w:val="center"/>
          </w:tcPr>
          <w:p w14:paraId="09DDE8BD" w14:textId="4B3FD2D0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350" w:type="dxa"/>
            <w:shd w:val="clear" w:color="auto" w:fill="auto"/>
            <w:vAlign w:val="center"/>
          </w:tcPr>
          <w:p w14:paraId="213642AD" w14:textId="75854EAC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4860" w:type="dxa"/>
            <w:shd w:val="clear" w:color="auto" w:fill="auto"/>
            <w:vAlign w:val="center"/>
          </w:tcPr>
          <w:p w14:paraId="39A89A2D" w14:textId="413CFB3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970" w:type="dxa"/>
            <w:shd w:val="clear" w:color="auto" w:fill="auto"/>
            <w:vAlign w:val="center"/>
          </w:tcPr>
          <w:p w14:paraId="142F7416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015DB9DA" w14:textId="77777777" w:rsidTr="00F612FF">
        <w:tc>
          <w:tcPr>
            <w:tcW w:w="1188" w:type="dxa"/>
            <w:shd w:val="clear" w:color="auto" w:fill="auto"/>
            <w:vAlign w:val="center"/>
          </w:tcPr>
          <w:p w14:paraId="3ED976D1" w14:textId="354F2E6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350" w:type="dxa"/>
            <w:shd w:val="clear" w:color="auto" w:fill="auto"/>
            <w:vAlign w:val="center"/>
          </w:tcPr>
          <w:p w14:paraId="37B002DF" w14:textId="04FA79C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4860" w:type="dxa"/>
            <w:shd w:val="clear" w:color="auto" w:fill="auto"/>
            <w:vAlign w:val="center"/>
          </w:tcPr>
          <w:p w14:paraId="766B01C5" w14:textId="7FE9AA31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2970" w:type="dxa"/>
            <w:shd w:val="clear" w:color="auto" w:fill="auto"/>
            <w:vAlign w:val="center"/>
          </w:tcPr>
          <w:p w14:paraId="022FDDD4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18215ED2" w14:textId="77777777" w:rsidTr="00F612FF">
        <w:tc>
          <w:tcPr>
            <w:tcW w:w="1188" w:type="dxa"/>
            <w:shd w:val="clear" w:color="auto" w:fill="auto"/>
            <w:vAlign w:val="center"/>
          </w:tcPr>
          <w:p w14:paraId="03AF9DA5" w14:textId="636D8CE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1350" w:type="dxa"/>
            <w:shd w:val="clear" w:color="auto" w:fill="auto"/>
            <w:vAlign w:val="center"/>
          </w:tcPr>
          <w:p w14:paraId="033F64F5" w14:textId="5D88943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4860" w:type="dxa"/>
            <w:shd w:val="clear" w:color="auto" w:fill="auto"/>
            <w:vAlign w:val="center"/>
          </w:tcPr>
          <w:p w14:paraId="3210BD30" w14:textId="35329F5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2970" w:type="dxa"/>
            <w:shd w:val="clear" w:color="auto" w:fill="auto"/>
            <w:vAlign w:val="center"/>
          </w:tcPr>
          <w:p w14:paraId="4736B097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25A272CF" w14:textId="77777777" w:rsidTr="00F612FF">
        <w:tc>
          <w:tcPr>
            <w:tcW w:w="1188" w:type="dxa"/>
            <w:shd w:val="clear" w:color="auto" w:fill="auto"/>
            <w:vAlign w:val="center"/>
          </w:tcPr>
          <w:p w14:paraId="533F64DF" w14:textId="4D6D2B0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1350" w:type="dxa"/>
            <w:shd w:val="clear" w:color="auto" w:fill="auto"/>
            <w:vAlign w:val="center"/>
          </w:tcPr>
          <w:p w14:paraId="420D9CE6" w14:textId="0044CBEE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4860" w:type="dxa"/>
            <w:shd w:val="clear" w:color="auto" w:fill="auto"/>
            <w:vAlign w:val="center"/>
          </w:tcPr>
          <w:p w14:paraId="1F48EDE3" w14:textId="2A6F09D5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2970" w:type="dxa"/>
            <w:shd w:val="clear" w:color="auto" w:fill="auto"/>
            <w:vAlign w:val="center"/>
          </w:tcPr>
          <w:p w14:paraId="4BDAD822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1EF24E9C" w14:textId="77777777" w:rsidTr="00F612FF">
        <w:tc>
          <w:tcPr>
            <w:tcW w:w="1188" w:type="dxa"/>
            <w:shd w:val="clear" w:color="auto" w:fill="auto"/>
            <w:vAlign w:val="center"/>
          </w:tcPr>
          <w:p w14:paraId="641B3C99" w14:textId="6C94034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1350" w:type="dxa"/>
            <w:shd w:val="clear" w:color="auto" w:fill="auto"/>
            <w:vAlign w:val="center"/>
          </w:tcPr>
          <w:p w14:paraId="03F0ABC7" w14:textId="3F2063C4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4860" w:type="dxa"/>
            <w:shd w:val="clear" w:color="auto" w:fill="auto"/>
            <w:vAlign w:val="center"/>
          </w:tcPr>
          <w:p w14:paraId="42FA9DE0" w14:textId="0823834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2970" w:type="dxa"/>
            <w:shd w:val="clear" w:color="auto" w:fill="auto"/>
            <w:vAlign w:val="center"/>
          </w:tcPr>
          <w:p w14:paraId="23877723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273657B8" w14:textId="77777777" w:rsidTr="00F612FF">
        <w:tc>
          <w:tcPr>
            <w:tcW w:w="1188" w:type="dxa"/>
            <w:shd w:val="clear" w:color="auto" w:fill="auto"/>
            <w:vAlign w:val="center"/>
          </w:tcPr>
          <w:p w14:paraId="50BE88CB" w14:textId="40BCA241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1350" w:type="dxa"/>
            <w:shd w:val="clear" w:color="auto" w:fill="auto"/>
            <w:vAlign w:val="center"/>
          </w:tcPr>
          <w:p w14:paraId="3892B095" w14:textId="0CF92E9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4860" w:type="dxa"/>
            <w:shd w:val="clear" w:color="auto" w:fill="auto"/>
            <w:vAlign w:val="center"/>
          </w:tcPr>
          <w:p w14:paraId="6E8D1FFD" w14:textId="0F0D4B5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2970" w:type="dxa"/>
            <w:shd w:val="clear" w:color="auto" w:fill="auto"/>
            <w:vAlign w:val="center"/>
          </w:tcPr>
          <w:p w14:paraId="37112146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4D171478" w14:textId="77777777" w:rsidTr="00F612FF">
        <w:tc>
          <w:tcPr>
            <w:tcW w:w="1188" w:type="dxa"/>
            <w:shd w:val="clear" w:color="auto" w:fill="auto"/>
            <w:vAlign w:val="center"/>
          </w:tcPr>
          <w:p w14:paraId="6ACFE6C9" w14:textId="53C08AF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6"/>
          </w:p>
        </w:tc>
        <w:tc>
          <w:tcPr>
            <w:tcW w:w="1350" w:type="dxa"/>
            <w:shd w:val="clear" w:color="auto" w:fill="auto"/>
            <w:vAlign w:val="center"/>
          </w:tcPr>
          <w:p w14:paraId="44D5AF05" w14:textId="5E34327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4860" w:type="dxa"/>
            <w:shd w:val="clear" w:color="auto" w:fill="auto"/>
            <w:vAlign w:val="center"/>
          </w:tcPr>
          <w:p w14:paraId="54A83259" w14:textId="27499306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2970" w:type="dxa"/>
            <w:shd w:val="clear" w:color="auto" w:fill="auto"/>
            <w:vAlign w:val="center"/>
          </w:tcPr>
          <w:p w14:paraId="53A070E0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362B0558" w14:textId="77777777" w:rsidTr="00F612FF">
        <w:tc>
          <w:tcPr>
            <w:tcW w:w="1188" w:type="dxa"/>
            <w:shd w:val="clear" w:color="auto" w:fill="auto"/>
            <w:vAlign w:val="center"/>
          </w:tcPr>
          <w:p w14:paraId="09792A4C" w14:textId="0397474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1350" w:type="dxa"/>
            <w:shd w:val="clear" w:color="auto" w:fill="auto"/>
            <w:vAlign w:val="center"/>
          </w:tcPr>
          <w:p w14:paraId="08584BE7" w14:textId="0299D8E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4860" w:type="dxa"/>
            <w:shd w:val="clear" w:color="auto" w:fill="auto"/>
            <w:vAlign w:val="center"/>
          </w:tcPr>
          <w:p w14:paraId="3E64896D" w14:textId="2B7C6B6B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1"/>
          </w:p>
        </w:tc>
        <w:tc>
          <w:tcPr>
            <w:tcW w:w="2970" w:type="dxa"/>
            <w:shd w:val="clear" w:color="auto" w:fill="auto"/>
            <w:vAlign w:val="center"/>
          </w:tcPr>
          <w:p w14:paraId="31F8F064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1B8D5ED8" w14:textId="77777777" w:rsidTr="00F612FF">
        <w:tc>
          <w:tcPr>
            <w:tcW w:w="1188" w:type="dxa"/>
            <w:shd w:val="clear" w:color="auto" w:fill="auto"/>
            <w:vAlign w:val="center"/>
          </w:tcPr>
          <w:p w14:paraId="2B78D2B8" w14:textId="058F915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2" w:name="Text23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2"/>
          </w:p>
        </w:tc>
        <w:tc>
          <w:tcPr>
            <w:tcW w:w="1350" w:type="dxa"/>
            <w:shd w:val="clear" w:color="auto" w:fill="auto"/>
            <w:vAlign w:val="center"/>
          </w:tcPr>
          <w:p w14:paraId="553896D6" w14:textId="520D5C6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3"/>
          </w:p>
        </w:tc>
        <w:tc>
          <w:tcPr>
            <w:tcW w:w="4860" w:type="dxa"/>
            <w:shd w:val="clear" w:color="auto" w:fill="auto"/>
            <w:vAlign w:val="center"/>
          </w:tcPr>
          <w:p w14:paraId="76FF8035" w14:textId="6D1EF9A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4"/>
          </w:p>
        </w:tc>
        <w:tc>
          <w:tcPr>
            <w:tcW w:w="2970" w:type="dxa"/>
            <w:shd w:val="clear" w:color="auto" w:fill="auto"/>
            <w:vAlign w:val="center"/>
          </w:tcPr>
          <w:p w14:paraId="42E663BF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2276D068" w14:textId="77777777" w:rsidTr="00F612FF">
        <w:tc>
          <w:tcPr>
            <w:tcW w:w="1188" w:type="dxa"/>
            <w:shd w:val="clear" w:color="auto" w:fill="auto"/>
            <w:vAlign w:val="center"/>
          </w:tcPr>
          <w:p w14:paraId="197C50C0" w14:textId="52B4E300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5" w:name="Text24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5"/>
          </w:p>
        </w:tc>
        <w:tc>
          <w:tcPr>
            <w:tcW w:w="1350" w:type="dxa"/>
            <w:shd w:val="clear" w:color="auto" w:fill="auto"/>
            <w:vAlign w:val="center"/>
          </w:tcPr>
          <w:p w14:paraId="513285C7" w14:textId="49957620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6"/>
          </w:p>
        </w:tc>
        <w:tc>
          <w:tcPr>
            <w:tcW w:w="4860" w:type="dxa"/>
            <w:shd w:val="clear" w:color="auto" w:fill="auto"/>
            <w:vAlign w:val="center"/>
          </w:tcPr>
          <w:p w14:paraId="1A430DB2" w14:textId="31F9D984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7"/>
          </w:p>
        </w:tc>
        <w:tc>
          <w:tcPr>
            <w:tcW w:w="2970" w:type="dxa"/>
            <w:shd w:val="clear" w:color="auto" w:fill="auto"/>
            <w:vAlign w:val="center"/>
          </w:tcPr>
          <w:p w14:paraId="19711672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25FA13" w14:textId="77777777" w:rsidR="00611979" w:rsidRPr="00017EA6" w:rsidRDefault="00611979" w:rsidP="00611979">
      <w:pPr>
        <w:rPr>
          <w:b/>
          <w:sz w:val="40"/>
          <w:szCs w:val="40"/>
          <w:u w:val="single"/>
        </w:rPr>
      </w:pPr>
    </w:p>
    <w:p w14:paraId="22F79201" w14:textId="77777777" w:rsidR="00611979" w:rsidRPr="005E280F" w:rsidRDefault="00611979" w:rsidP="005E280F">
      <w:pPr>
        <w:rPr>
          <w:rFonts w:ascii="Arial" w:hAnsi="Arial" w:cs="Arial"/>
          <w:sz w:val="20"/>
          <w:szCs w:val="22"/>
        </w:rPr>
      </w:pPr>
    </w:p>
    <w:p w14:paraId="0EA907CF" w14:textId="77777777" w:rsidR="005E280F" w:rsidRPr="005E280F" w:rsidRDefault="005E280F" w:rsidP="005E280F">
      <w:pPr>
        <w:rPr>
          <w:rFonts w:ascii="Arial" w:hAnsi="Arial" w:cs="Arial"/>
          <w:sz w:val="20"/>
          <w:szCs w:val="22"/>
        </w:rPr>
      </w:pPr>
    </w:p>
    <w:p w14:paraId="059D42B4" w14:textId="77777777" w:rsidR="00852A7A" w:rsidRPr="005E280F" w:rsidRDefault="00852A7A">
      <w:pPr>
        <w:rPr>
          <w:rFonts w:ascii="Arial" w:hAnsi="Arial" w:cs="Arial"/>
          <w:sz w:val="22"/>
        </w:rPr>
      </w:pPr>
    </w:p>
    <w:sectPr w:rsidR="00852A7A" w:rsidRPr="005E280F" w:rsidSect="00CB217C">
      <w:headerReference w:type="default" r:id="rId8"/>
      <w:pgSz w:w="12240" w:h="15840"/>
      <w:pgMar w:top="720" w:right="1440" w:bottom="806" w:left="144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19E8" w14:textId="77777777" w:rsidR="00992C4B" w:rsidRDefault="00992C4B" w:rsidP="005E280F">
      <w:r>
        <w:separator/>
      </w:r>
    </w:p>
  </w:endnote>
  <w:endnote w:type="continuationSeparator" w:id="0">
    <w:p w14:paraId="39954960" w14:textId="77777777" w:rsidR="00992C4B" w:rsidRDefault="00992C4B" w:rsidP="005E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2A6A" w14:textId="77777777" w:rsidR="00992C4B" w:rsidRDefault="00992C4B" w:rsidP="005E280F">
      <w:r>
        <w:separator/>
      </w:r>
    </w:p>
  </w:footnote>
  <w:footnote w:type="continuationSeparator" w:id="0">
    <w:p w14:paraId="5046A0E3" w14:textId="77777777" w:rsidR="00992C4B" w:rsidRDefault="00992C4B" w:rsidP="005E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36"/>
      <w:gridCol w:w="6030"/>
      <w:gridCol w:w="1350"/>
    </w:tblGrid>
    <w:tr w:rsidR="00CB217C" w:rsidRPr="00FD6BF3" w14:paraId="41542D82" w14:textId="77777777" w:rsidTr="006F1585">
      <w:trPr>
        <w:trHeight w:val="620"/>
        <w:jc w:val="center"/>
      </w:trPr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5EBBED" w14:textId="77777777" w:rsidR="00CB217C" w:rsidRPr="00FD6BF3" w:rsidRDefault="00CB217C" w:rsidP="00CB217C">
          <w:pPr>
            <w:pStyle w:val="Header"/>
            <w:jc w:val="center"/>
            <w:rPr>
              <w:rFonts w:ascii="Century Gothic" w:hAnsi="Century Gothic"/>
              <w:b/>
              <w:bCs/>
              <w:sz w:val="18"/>
              <w:szCs w:val="18"/>
              <w:lang w:eastAsia="zh-CN"/>
            </w:rPr>
          </w:pPr>
          <w:r>
            <w:rPr>
              <w:noProof/>
            </w:rPr>
            <w:drawing>
              <wp:inline distT="0" distB="0" distL="0" distR="0" wp14:anchorId="5562A320" wp14:editId="4418E6BB">
                <wp:extent cx="1025092" cy="201295"/>
                <wp:effectExtent l="0" t="0" r="381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783" cy="203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5C3DBB" w14:textId="69D2BCB5" w:rsidR="00CB217C" w:rsidRPr="000D5D24" w:rsidRDefault="00CB217C" w:rsidP="00CB217C">
          <w:pPr>
            <w:pStyle w:val="Header"/>
            <w:jc w:val="center"/>
            <w:rPr>
              <w:rFonts w:ascii="Century Gothic" w:hAnsi="Century Gothic"/>
              <w:b/>
              <w:caps/>
              <w:szCs w:val="28"/>
            </w:rPr>
          </w:pPr>
          <w:r>
            <w:rPr>
              <w:rFonts w:ascii="Century Gothic" w:hAnsi="Century Gothic"/>
              <w:b/>
              <w:caps/>
              <w:szCs w:val="28"/>
            </w:rPr>
            <w:t>SOP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AB8DF1D" w14:textId="77777777" w:rsidR="00CB217C" w:rsidRPr="00FD6BF3" w:rsidRDefault="00CB217C" w:rsidP="00CB217C">
          <w:pPr>
            <w:pStyle w:val="Header"/>
            <w:rPr>
              <w:rFonts w:ascii="Century Gothic" w:hAnsi="Century Gothic"/>
              <w:b/>
              <w:sz w:val="18"/>
              <w:szCs w:val="18"/>
            </w:rPr>
          </w:pPr>
          <w:r w:rsidRPr="00FF1FBC">
            <w:rPr>
              <w:rFonts w:ascii="Century Gothic" w:hAnsi="Century Gothic"/>
              <w:b/>
              <w:sz w:val="18"/>
              <w:szCs w:val="18"/>
            </w:rPr>
            <w:t xml:space="preserve">Page 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FF1FBC">
            <w:rPr>
              <w:rFonts w:ascii="Century Gothic" w:hAnsi="Century Gothic"/>
              <w:b/>
              <w:sz w:val="18"/>
              <w:szCs w:val="18"/>
            </w:rPr>
            <w:instrText xml:space="preserve"> PAGE </w:instrTex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8"/>
              <w:szCs w:val="18"/>
            </w:rPr>
            <w:t>2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end"/>
          </w:r>
          <w:r w:rsidRPr="00FF1FBC">
            <w:rPr>
              <w:rFonts w:ascii="Century Gothic" w:hAnsi="Century Gothic"/>
              <w:b/>
              <w:sz w:val="18"/>
              <w:szCs w:val="18"/>
            </w:rPr>
            <w:t xml:space="preserve"> of 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FF1FBC">
            <w:rPr>
              <w:rFonts w:ascii="Century Gothic" w:hAnsi="Century Gothic"/>
              <w:b/>
              <w:sz w:val="18"/>
              <w:szCs w:val="18"/>
            </w:rPr>
            <w:instrText xml:space="preserve"> NUMPAGES </w:instrTex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8"/>
              <w:szCs w:val="18"/>
            </w:rPr>
            <w:t>2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end"/>
          </w:r>
        </w:p>
      </w:tc>
    </w:tr>
  </w:tbl>
  <w:p w14:paraId="1DF2800E" w14:textId="77777777" w:rsidR="00CB217C" w:rsidRDefault="00CB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0D1"/>
    <w:multiLevelType w:val="hybridMultilevel"/>
    <w:tmpl w:val="8AAC9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66CA1"/>
    <w:multiLevelType w:val="hybridMultilevel"/>
    <w:tmpl w:val="7980BB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86045"/>
    <w:multiLevelType w:val="hybridMultilevel"/>
    <w:tmpl w:val="CEB45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8C1"/>
    <w:multiLevelType w:val="hybridMultilevel"/>
    <w:tmpl w:val="1EBEB9B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1BD4437"/>
    <w:multiLevelType w:val="hybridMultilevel"/>
    <w:tmpl w:val="A00C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93D41"/>
    <w:multiLevelType w:val="hybridMultilevel"/>
    <w:tmpl w:val="38C07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4222CB"/>
    <w:multiLevelType w:val="hybridMultilevel"/>
    <w:tmpl w:val="CA4C4DD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27F94542"/>
    <w:multiLevelType w:val="hybridMultilevel"/>
    <w:tmpl w:val="CEB45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3F0B"/>
    <w:multiLevelType w:val="hybridMultilevel"/>
    <w:tmpl w:val="A690867A"/>
    <w:lvl w:ilvl="0" w:tplc="DEEA60E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53BDE"/>
    <w:multiLevelType w:val="hybridMultilevel"/>
    <w:tmpl w:val="A00C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1BF"/>
    <w:multiLevelType w:val="hybridMultilevel"/>
    <w:tmpl w:val="5CA455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CC3D34"/>
    <w:multiLevelType w:val="hybridMultilevel"/>
    <w:tmpl w:val="82F227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D5416"/>
    <w:multiLevelType w:val="hybridMultilevel"/>
    <w:tmpl w:val="188E7C72"/>
    <w:lvl w:ilvl="0" w:tplc="AFD2C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E3FB5"/>
    <w:multiLevelType w:val="hybridMultilevel"/>
    <w:tmpl w:val="87462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947853"/>
    <w:multiLevelType w:val="hybridMultilevel"/>
    <w:tmpl w:val="8F98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320F0"/>
    <w:multiLevelType w:val="hybridMultilevel"/>
    <w:tmpl w:val="C3D8E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197453"/>
    <w:multiLevelType w:val="hybridMultilevel"/>
    <w:tmpl w:val="B816D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736F19"/>
    <w:multiLevelType w:val="hybridMultilevel"/>
    <w:tmpl w:val="A00C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1528"/>
    <w:multiLevelType w:val="hybridMultilevel"/>
    <w:tmpl w:val="467C8A48"/>
    <w:lvl w:ilvl="0" w:tplc="95C641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F25F4"/>
    <w:multiLevelType w:val="hybridMultilevel"/>
    <w:tmpl w:val="927E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F5FB0"/>
    <w:multiLevelType w:val="hybridMultilevel"/>
    <w:tmpl w:val="3E5C9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90460"/>
    <w:multiLevelType w:val="hybridMultilevel"/>
    <w:tmpl w:val="C5609374"/>
    <w:lvl w:ilvl="0" w:tplc="DABA92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0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5"/>
  </w:num>
  <w:num w:numId="19">
    <w:abstractNumId w:val="16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0F"/>
    <w:rsid w:val="00070172"/>
    <w:rsid w:val="000819CF"/>
    <w:rsid w:val="000C76D6"/>
    <w:rsid w:val="00186F96"/>
    <w:rsid w:val="001D0DA9"/>
    <w:rsid w:val="0022488E"/>
    <w:rsid w:val="002972DE"/>
    <w:rsid w:val="002E4F66"/>
    <w:rsid w:val="003100EB"/>
    <w:rsid w:val="00322059"/>
    <w:rsid w:val="003A0B24"/>
    <w:rsid w:val="003C119C"/>
    <w:rsid w:val="004330FD"/>
    <w:rsid w:val="00433B9D"/>
    <w:rsid w:val="004A2F82"/>
    <w:rsid w:val="004A5CEA"/>
    <w:rsid w:val="004E1C11"/>
    <w:rsid w:val="005626F6"/>
    <w:rsid w:val="005973B3"/>
    <w:rsid w:val="005E280F"/>
    <w:rsid w:val="00611979"/>
    <w:rsid w:val="00645485"/>
    <w:rsid w:val="006A556B"/>
    <w:rsid w:val="006D0721"/>
    <w:rsid w:val="006D11B0"/>
    <w:rsid w:val="006F05CA"/>
    <w:rsid w:val="00780A5C"/>
    <w:rsid w:val="007A0FED"/>
    <w:rsid w:val="00852A7A"/>
    <w:rsid w:val="008836A9"/>
    <w:rsid w:val="009647E3"/>
    <w:rsid w:val="0099118B"/>
    <w:rsid w:val="00992C4B"/>
    <w:rsid w:val="00A14865"/>
    <w:rsid w:val="00A2571C"/>
    <w:rsid w:val="00A500F0"/>
    <w:rsid w:val="00A5668B"/>
    <w:rsid w:val="00A57D72"/>
    <w:rsid w:val="00B034B9"/>
    <w:rsid w:val="00B55A87"/>
    <w:rsid w:val="00BC783C"/>
    <w:rsid w:val="00CA625B"/>
    <w:rsid w:val="00CB217C"/>
    <w:rsid w:val="00D83A8B"/>
    <w:rsid w:val="00DE1B86"/>
    <w:rsid w:val="00E61CCC"/>
    <w:rsid w:val="00EB38EC"/>
    <w:rsid w:val="00EF1EA8"/>
    <w:rsid w:val="00F60BCB"/>
    <w:rsid w:val="00F612FF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8F4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28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28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280F"/>
    <w:pPr>
      <w:ind w:left="720"/>
      <w:contextualSpacing/>
    </w:pPr>
  </w:style>
  <w:style w:type="character" w:styleId="HTMLCite">
    <w:name w:val="HTML Cite"/>
    <w:uiPriority w:val="99"/>
    <w:semiHidden/>
    <w:unhideWhenUsed/>
    <w:rsid w:val="005E28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80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28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VBI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Huckle</dc:creator>
  <cp:keywords/>
  <cp:lastModifiedBy>Allen, Regina</cp:lastModifiedBy>
  <cp:revision>6</cp:revision>
  <dcterms:created xsi:type="dcterms:W3CDTF">2018-09-07T15:54:00Z</dcterms:created>
  <dcterms:modified xsi:type="dcterms:W3CDTF">2018-11-13T16:16:00Z</dcterms:modified>
</cp:coreProperties>
</file>