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25" w:rsidRPr="00AE3488" w:rsidRDefault="00AE3488" w:rsidP="00C634AA">
      <w:pPr>
        <w:tabs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AE3488">
        <w:rPr>
          <w:rFonts w:ascii="Arial" w:hAnsi="Arial" w:cs="Arial"/>
          <w:b/>
          <w:caps/>
          <w:sz w:val="22"/>
          <w:szCs w:val="22"/>
        </w:rPr>
        <w:t>CERTIFICATION OF SALARY RECOVERY FOR THE fACULTY RESEARCH</w:t>
      </w:r>
      <w:r w:rsidR="00CC77EB" w:rsidRPr="00AE3488">
        <w:rPr>
          <w:rFonts w:ascii="Arial" w:hAnsi="Arial" w:cs="Arial"/>
          <w:b/>
          <w:caps/>
          <w:sz w:val="22"/>
          <w:szCs w:val="22"/>
        </w:rPr>
        <w:t xml:space="preserve"> Incentive Plan</w:t>
      </w:r>
    </w:p>
    <w:p w:rsidR="00CC77EB" w:rsidRPr="00AE3488" w:rsidRDefault="00C634AA" w:rsidP="00CC77EB">
      <w:pPr>
        <w:jc w:val="center"/>
        <w:rPr>
          <w:rFonts w:ascii="Arial" w:hAnsi="Arial" w:cs="Arial"/>
          <w:b/>
          <w:sz w:val="22"/>
          <w:szCs w:val="22"/>
        </w:rPr>
      </w:pPr>
      <w:r w:rsidRPr="00AE3488">
        <w:rPr>
          <w:rFonts w:ascii="Arial" w:hAnsi="Arial" w:cs="Arial"/>
          <w:b/>
          <w:sz w:val="22"/>
          <w:szCs w:val="22"/>
        </w:rPr>
        <w:t>Fiscal Year</w:t>
      </w:r>
      <w:r w:rsidR="00CC77EB" w:rsidRPr="00AE3488">
        <w:rPr>
          <w:rFonts w:ascii="Arial" w:hAnsi="Arial" w:cs="Arial"/>
          <w:b/>
          <w:sz w:val="22"/>
          <w:szCs w:val="22"/>
        </w:rPr>
        <w:t xml:space="preserve"> 201</w:t>
      </w:r>
      <w:r w:rsidR="003D4558">
        <w:rPr>
          <w:rFonts w:ascii="Arial" w:hAnsi="Arial" w:cs="Arial"/>
          <w:b/>
          <w:sz w:val="22"/>
          <w:szCs w:val="22"/>
        </w:rPr>
        <w:t>8</w:t>
      </w:r>
      <w:r w:rsidR="0046288C">
        <w:rPr>
          <w:rFonts w:ascii="Arial" w:hAnsi="Arial" w:cs="Arial"/>
          <w:b/>
          <w:sz w:val="22"/>
          <w:szCs w:val="22"/>
        </w:rPr>
        <w:t xml:space="preserve"> (Academic Year 201</w:t>
      </w:r>
      <w:r w:rsidR="003D4558">
        <w:rPr>
          <w:rFonts w:ascii="Arial" w:hAnsi="Arial" w:cs="Arial"/>
          <w:b/>
          <w:sz w:val="22"/>
          <w:szCs w:val="22"/>
        </w:rPr>
        <w:t>7</w:t>
      </w:r>
      <w:r w:rsidR="00CC77EB" w:rsidRPr="00AE3488">
        <w:rPr>
          <w:rFonts w:ascii="Arial" w:hAnsi="Arial" w:cs="Arial"/>
          <w:b/>
          <w:sz w:val="22"/>
          <w:szCs w:val="22"/>
        </w:rPr>
        <w:t>-1</w:t>
      </w:r>
      <w:r w:rsidR="003D4558">
        <w:rPr>
          <w:rFonts w:ascii="Arial" w:hAnsi="Arial" w:cs="Arial"/>
          <w:b/>
          <w:sz w:val="22"/>
          <w:szCs w:val="22"/>
        </w:rPr>
        <w:t>8</w:t>
      </w:r>
      <w:r w:rsidR="00CC77EB" w:rsidRPr="00AE3488">
        <w:rPr>
          <w:rFonts w:ascii="Arial" w:hAnsi="Arial" w:cs="Arial"/>
          <w:b/>
          <w:sz w:val="22"/>
          <w:szCs w:val="22"/>
        </w:rPr>
        <w:t>)</w:t>
      </w:r>
    </w:p>
    <w:p w:rsidR="004D3FAB" w:rsidRPr="00AE3488" w:rsidRDefault="004D3FAB" w:rsidP="00CC77EB">
      <w:pPr>
        <w:jc w:val="center"/>
        <w:rPr>
          <w:rFonts w:ascii="Arial" w:hAnsi="Arial" w:cs="Arial"/>
          <w:b/>
          <w:sz w:val="22"/>
          <w:szCs w:val="22"/>
        </w:rPr>
      </w:pPr>
    </w:p>
    <w:p w:rsidR="004D3FAB" w:rsidRPr="002A0B20" w:rsidRDefault="00AE3488" w:rsidP="00CC77EB">
      <w:pPr>
        <w:jc w:val="center"/>
        <w:rPr>
          <w:rFonts w:ascii="Arial" w:hAnsi="Arial" w:cs="Arial"/>
          <w:b/>
          <w:sz w:val="22"/>
          <w:szCs w:val="22"/>
        </w:rPr>
      </w:pPr>
      <w:r w:rsidRPr="002A0B20">
        <w:rPr>
          <w:rFonts w:ascii="Arial" w:hAnsi="Arial" w:cs="Arial"/>
          <w:b/>
          <w:sz w:val="22"/>
          <w:szCs w:val="22"/>
        </w:rPr>
        <w:t xml:space="preserve">DUE DATE:  </w:t>
      </w:r>
      <w:r w:rsidR="002A0B20" w:rsidRPr="002A0B20">
        <w:rPr>
          <w:rFonts w:ascii="Arial" w:hAnsi="Arial" w:cs="Arial"/>
          <w:b/>
          <w:sz w:val="22"/>
          <w:szCs w:val="22"/>
        </w:rPr>
        <w:t xml:space="preserve">SEPTEMBER </w:t>
      </w:r>
      <w:r w:rsidR="00F52FE6">
        <w:rPr>
          <w:rFonts w:ascii="Arial" w:hAnsi="Arial" w:cs="Arial"/>
          <w:b/>
          <w:sz w:val="22"/>
          <w:szCs w:val="22"/>
        </w:rPr>
        <w:t>1</w:t>
      </w:r>
      <w:r w:rsidR="002A0B20" w:rsidRPr="002A0B20">
        <w:rPr>
          <w:rFonts w:ascii="Arial" w:hAnsi="Arial" w:cs="Arial"/>
          <w:b/>
          <w:sz w:val="22"/>
          <w:szCs w:val="22"/>
        </w:rPr>
        <w:t xml:space="preserve">, </w:t>
      </w:r>
      <w:r w:rsidR="0046288C">
        <w:rPr>
          <w:rFonts w:ascii="Arial" w:hAnsi="Arial" w:cs="Arial"/>
          <w:b/>
          <w:sz w:val="22"/>
          <w:szCs w:val="22"/>
        </w:rPr>
        <w:t>201</w:t>
      </w:r>
      <w:r w:rsidR="003D4558">
        <w:rPr>
          <w:rFonts w:ascii="Arial" w:hAnsi="Arial" w:cs="Arial"/>
          <w:b/>
          <w:sz w:val="22"/>
          <w:szCs w:val="22"/>
        </w:rPr>
        <w:t>8</w:t>
      </w:r>
    </w:p>
    <w:p w:rsidR="00CC77EB" w:rsidRPr="00AE3488" w:rsidRDefault="00CC77EB" w:rsidP="00765469">
      <w:pPr>
        <w:tabs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A2CF5" w:rsidRPr="00AE3488" w:rsidRDefault="00AE3488" w:rsidP="002A0B20">
      <w:pPr>
        <w:jc w:val="both"/>
        <w:rPr>
          <w:rFonts w:ascii="Arial" w:hAnsi="Arial" w:cs="Arial"/>
          <w:sz w:val="22"/>
          <w:szCs w:val="22"/>
        </w:rPr>
      </w:pPr>
      <w:r w:rsidRPr="00AE3488">
        <w:rPr>
          <w:rFonts w:ascii="Arial" w:hAnsi="Arial" w:cs="Arial"/>
          <w:sz w:val="22"/>
          <w:szCs w:val="22"/>
        </w:rPr>
        <w:t>Please use this form to certify that the faculty member named below achieved sufficient salary recovery to participate in the Faculty Research Incentive Plan during Fiscal Year 201</w:t>
      </w:r>
      <w:r w:rsidR="003D4558">
        <w:rPr>
          <w:rFonts w:ascii="Arial" w:hAnsi="Arial" w:cs="Arial"/>
          <w:sz w:val="22"/>
          <w:szCs w:val="22"/>
        </w:rPr>
        <w:t>8</w:t>
      </w:r>
      <w:r w:rsidRPr="00AE3488">
        <w:rPr>
          <w:rFonts w:ascii="Arial" w:hAnsi="Arial" w:cs="Arial"/>
          <w:sz w:val="22"/>
          <w:szCs w:val="22"/>
        </w:rPr>
        <w:t>. The requirements are that f</w:t>
      </w:r>
      <w:r w:rsidR="00CC77EB" w:rsidRPr="00AE3488">
        <w:rPr>
          <w:rFonts w:ascii="Arial" w:hAnsi="Arial" w:cs="Arial"/>
          <w:sz w:val="22"/>
          <w:szCs w:val="22"/>
        </w:rPr>
        <w:t xml:space="preserve">aculty members are </w:t>
      </w:r>
      <w:r w:rsidR="00CC77EB" w:rsidRPr="002A0B20">
        <w:rPr>
          <w:rFonts w:ascii="Arial" w:hAnsi="Arial" w:cs="Arial"/>
          <w:sz w:val="22"/>
          <w:szCs w:val="22"/>
        </w:rPr>
        <w:t xml:space="preserve">principal or co-principal investigators </w:t>
      </w:r>
      <w:r w:rsidR="00CC77EB" w:rsidRPr="00AE3488">
        <w:rPr>
          <w:rFonts w:ascii="Arial" w:hAnsi="Arial" w:cs="Arial"/>
          <w:sz w:val="22"/>
          <w:szCs w:val="22"/>
        </w:rPr>
        <w:t>whose base salaries are supported by E&amp;G funds</w:t>
      </w:r>
      <w:r w:rsidRPr="00AE3488">
        <w:rPr>
          <w:rFonts w:ascii="Arial" w:hAnsi="Arial" w:cs="Arial"/>
          <w:sz w:val="22"/>
          <w:szCs w:val="22"/>
        </w:rPr>
        <w:t xml:space="preserve">. </w:t>
      </w:r>
      <w:r w:rsidR="00CC77EB" w:rsidRPr="00AE3488">
        <w:rPr>
          <w:rFonts w:ascii="Arial" w:hAnsi="Arial" w:cs="Arial"/>
          <w:sz w:val="22"/>
          <w:szCs w:val="22"/>
        </w:rPr>
        <w:t>The faculty member qualifies for a salary payment when (a) more than 10% of the faculty member’s E&amp;G-funded salary has been charged to a competitively awarded sponsored grant or contract during the prior fiscal year, and (b) when the faculty member’s assignments have not changed</w:t>
      </w:r>
      <w:r w:rsidR="008A40B3" w:rsidRPr="00AE3488">
        <w:rPr>
          <w:rFonts w:ascii="Arial" w:hAnsi="Arial" w:cs="Arial"/>
          <w:sz w:val="22"/>
          <w:szCs w:val="22"/>
        </w:rPr>
        <w:t xml:space="preserve">. </w:t>
      </w:r>
      <w:r w:rsidR="002A0B20">
        <w:rPr>
          <w:rFonts w:ascii="Arial" w:hAnsi="Arial" w:cs="Arial"/>
          <w:sz w:val="22"/>
          <w:szCs w:val="22"/>
        </w:rPr>
        <w:t xml:space="preserve">Specific departments may have other requirements. </w:t>
      </w:r>
      <w:r w:rsidR="008A40B3" w:rsidRPr="00AE3488">
        <w:rPr>
          <w:rFonts w:ascii="Arial" w:hAnsi="Arial" w:cs="Arial"/>
          <w:sz w:val="22"/>
          <w:szCs w:val="22"/>
        </w:rPr>
        <w:t xml:space="preserve">The one-time incentive payment will be one-half of the departmental salary savings after the minimum required threshold is achieved. </w:t>
      </w:r>
      <w:r w:rsidR="00CC77EB" w:rsidRPr="00AE3488">
        <w:rPr>
          <w:rFonts w:ascii="Arial" w:hAnsi="Arial" w:cs="Arial"/>
          <w:sz w:val="22"/>
          <w:szCs w:val="22"/>
        </w:rPr>
        <w:t>Salary recovered due to a teaching buy-out or relief from service or other assignments is not included in the FRIP.</w:t>
      </w:r>
      <w:r w:rsidR="00C634AA" w:rsidRPr="00AE3488">
        <w:rPr>
          <w:rFonts w:ascii="Arial" w:hAnsi="Arial" w:cs="Arial"/>
          <w:sz w:val="22"/>
          <w:szCs w:val="22"/>
        </w:rPr>
        <w:t xml:space="preserve"> </w:t>
      </w:r>
    </w:p>
    <w:p w:rsidR="00C634AA" w:rsidRPr="00AE3488" w:rsidRDefault="00C634AA" w:rsidP="002A0B20">
      <w:pPr>
        <w:jc w:val="both"/>
        <w:rPr>
          <w:rFonts w:ascii="Arial" w:hAnsi="Arial" w:cs="Arial"/>
          <w:sz w:val="22"/>
          <w:szCs w:val="22"/>
        </w:rPr>
      </w:pPr>
    </w:p>
    <w:p w:rsidR="00AE3488" w:rsidRDefault="005D5D6B" w:rsidP="002A0B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of the gr</w:t>
      </w:r>
      <w:r w:rsidR="00D148C1">
        <w:rPr>
          <w:rFonts w:ascii="Arial" w:hAnsi="Arial" w:cs="Arial"/>
          <w:sz w:val="22"/>
          <w:szCs w:val="22"/>
        </w:rPr>
        <w:t>ant funding for the faculty member’s salary during FY201</w:t>
      </w:r>
      <w:r w:rsidR="003D4558">
        <w:rPr>
          <w:rFonts w:ascii="Arial" w:hAnsi="Arial" w:cs="Arial"/>
          <w:sz w:val="22"/>
          <w:szCs w:val="22"/>
        </w:rPr>
        <w:t>8</w:t>
      </w:r>
      <w:r w:rsidR="00D148C1">
        <w:rPr>
          <w:rFonts w:ascii="Arial" w:hAnsi="Arial" w:cs="Arial"/>
          <w:sz w:val="22"/>
          <w:szCs w:val="22"/>
        </w:rPr>
        <w:t xml:space="preserve"> should be attached using the sample spreadsheet or an alternative listing prepared by the department. </w:t>
      </w:r>
    </w:p>
    <w:p w:rsidR="00D148C1" w:rsidRDefault="00D148C1" w:rsidP="002A0B20">
      <w:pPr>
        <w:jc w:val="both"/>
        <w:rPr>
          <w:rFonts w:ascii="Arial" w:hAnsi="Arial" w:cs="Arial"/>
          <w:sz w:val="22"/>
          <w:szCs w:val="22"/>
        </w:rPr>
      </w:pPr>
    </w:p>
    <w:p w:rsidR="00D148C1" w:rsidRPr="00AE3488" w:rsidRDefault="00D148C1" w:rsidP="002A0B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prepare a P-14A for a one-time payment. In the Professional Services box, enter “Salary payment for Faculty Research Incentive Plan.” </w:t>
      </w:r>
      <w:r w:rsidR="002A0B20">
        <w:rPr>
          <w:rFonts w:ascii="Arial" w:hAnsi="Arial" w:cs="Arial"/>
          <w:sz w:val="22"/>
          <w:szCs w:val="22"/>
        </w:rPr>
        <w:t>Start Date: 9/25/1</w:t>
      </w:r>
      <w:r w:rsidR="003D4558">
        <w:rPr>
          <w:rFonts w:ascii="Arial" w:hAnsi="Arial" w:cs="Arial"/>
          <w:sz w:val="22"/>
          <w:szCs w:val="22"/>
        </w:rPr>
        <w:t>8</w:t>
      </w:r>
      <w:r w:rsidR="002A0B20">
        <w:rPr>
          <w:rFonts w:ascii="Arial" w:hAnsi="Arial" w:cs="Arial"/>
          <w:sz w:val="22"/>
          <w:szCs w:val="22"/>
        </w:rPr>
        <w:t xml:space="preserve"> and End Date: 10/9/1</w:t>
      </w:r>
      <w:r w:rsidR="003D4558">
        <w:rPr>
          <w:rFonts w:ascii="Arial" w:hAnsi="Arial" w:cs="Arial"/>
          <w:sz w:val="22"/>
          <w:szCs w:val="22"/>
        </w:rPr>
        <w:t>8</w:t>
      </w:r>
      <w:r w:rsidR="002A0B20">
        <w:rPr>
          <w:rFonts w:ascii="Arial" w:hAnsi="Arial" w:cs="Arial"/>
          <w:sz w:val="22"/>
          <w:szCs w:val="22"/>
        </w:rPr>
        <w:t>.  This one-time payment may not be paid from any grant or contract accounts. The faculty member will receive the salary payment in the October 1</w:t>
      </w:r>
      <w:r w:rsidR="003D4558">
        <w:rPr>
          <w:rFonts w:ascii="Arial" w:hAnsi="Arial" w:cs="Arial"/>
          <w:sz w:val="22"/>
          <w:szCs w:val="22"/>
        </w:rPr>
        <w:t>5</w:t>
      </w:r>
      <w:r w:rsidR="002A0B20">
        <w:rPr>
          <w:rFonts w:ascii="Arial" w:hAnsi="Arial" w:cs="Arial"/>
          <w:sz w:val="22"/>
          <w:szCs w:val="22"/>
        </w:rPr>
        <w:t>, 201</w:t>
      </w:r>
      <w:r w:rsidR="003D4558">
        <w:rPr>
          <w:rFonts w:ascii="Arial" w:hAnsi="Arial" w:cs="Arial"/>
          <w:sz w:val="22"/>
          <w:szCs w:val="22"/>
        </w:rPr>
        <w:t>8</w:t>
      </w:r>
      <w:r w:rsidR="002A0B20">
        <w:rPr>
          <w:rFonts w:ascii="Arial" w:hAnsi="Arial" w:cs="Arial"/>
          <w:sz w:val="22"/>
          <w:szCs w:val="22"/>
        </w:rPr>
        <w:t xml:space="preserve"> pay stub and deposit. </w:t>
      </w:r>
    </w:p>
    <w:p w:rsidR="00AE3488" w:rsidRDefault="00AE3488" w:rsidP="002A0B20">
      <w:pPr>
        <w:jc w:val="both"/>
        <w:rPr>
          <w:rFonts w:ascii="Arial" w:hAnsi="Arial" w:cs="Arial"/>
          <w:sz w:val="22"/>
          <w:szCs w:val="22"/>
        </w:rPr>
      </w:pPr>
    </w:p>
    <w:p w:rsidR="002A0B20" w:rsidRDefault="002A0B20" w:rsidP="002A0B20">
      <w:pPr>
        <w:jc w:val="both"/>
        <w:rPr>
          <w:rFonts w:ascii="Arial" w:hAnsi="Arial" w:cs="Arial"/>
          <w:sz w:val="22"/>
          <w:szCs w:val="22"/>
        </w:rPr>
      </w:pPr>
      <w:r w:rsidRPr="00AE3488">
        <w:rPr>
          <w:rFonts w:ascii="Arial" w:hAnsi="Arial" w:cs="Arial"/>
          <w:sz w:val="22"/>
          <w:szCs w:val="22"/>
        </w:rPr>
        <w:t xml:space="preserve">I certify that the faculty member named below is eligible for a </w:t>
      </w:r>
      <w:r>
        <w:rPr>
          <w:rFonts w:ascii="Arial" w:hAnsi="Arial" w:cs="Arial"/>
          <w:sz w:val="22"/>
          <w:szCs w:val="22"/>
        </w:rPr>
        <w:t xml:space="preserve">one-time </w:t>
      </w:r>
      <w:r w:rsidRPr="00AE3488">
        <w:rPr>
          <w:rFonts w:ascii="Arial" w:hAnsi="Arial" w:cs="Arial"/>
          <w:sz w:val="22"/>
          <w:szCs w:val="22"/>
        </w:rPr>
        <w:t>salary payment of</w:t>
      </w:r>
      <w:r>
        <w:rPr>
          <w:rFonts w:ascii="Arial" w:hAnsi="Arial" w:cs="Arial"/>
          <w:sz w:val="22"/>
          <w:szCs w:val="22"/>
        </w:rPr>
        <w:t xml:space="preserve"> </w:t>
      </w:r>
      <w:r w:rsidRPr="00AE3488">
        <w:rPr>
          <w:rFonts w:ascii="Arial" w:hAnsi="Arial" w:cs="Arial"/>
          <w:sz w:val="22"/>
          <w:szCs w:val="22"/>
        </w:rPr>
        <w:t>$_____________</w:t>
      </w:r>
      <w:r>
        <w:rPr>
          <w:rFonts w:ascii="Arial" w:hAnsi="Arial" w:cs="Arial"/>
          <w:sz w:val="22"/>
          <w:szCs w:val="22"/>
        </w:rPr>
        <w:t>.</w:t>
      </w:r>
    </w:p>
    <w:p w:rsidR="002A0B20" w:rsidRPr="00AE3488" w:rsidRDefault="002A0B20" w:rsidP="002A0B20">
      <w:pPr>
        <w:jc w:val="both"/>
        <w:rPr>
          <w:rFonts w:ascii="Arial" w:hAnsi="Arial" w:cs="Arial"/>
          <w:sz w:val="22"/>
          <w:szCs w:val="22"/>
        </w:rPr>
      </w:pPr>
    </w:p>
    <w:p w:rsidR="00B725D8" w:rsidRPr="00AE3488" w:rsidRDefault="00AE3488" w:rsidP="002A0B20">
      <w:pPr>
        <w:jc w:val="both"/>
        <w:rPr>
          <w:rFonts w:ascii="Arial" w:hAnsi="Arial" w:cs="Arial"/>
          <w:sz w:val="22"/>
          <w:szCs w:val="22"/>
        </w:rPr>
      </w:pPr>
      <w:r w:rsidRPr="00AE3488">
        <w:rPr>
          <w:rFonts w:ascii="Arial" w:hAnsi="Arial" w:cs="Arial"/>
          <w:sz w:val="22"/>
          <w:szCs w:val="22"/>
        </w:rPr>
        <w:t xml:space="preserve">Furthermore, I </w:t>
      </w:r>
      <w:r w:rsidR="00C634AA" w:rsidRPr="00AE3488">
        <w:rPr>
          <w:rFonts w:ascii="Arial" w:hAnsi="Arial" w:cs="Arial"/>
          <w:sz w:val="22"/>
          <w:szCs w:val="22"/>
        </w:rPr>
        <w:t xml:space="preserve">certify that </w:t>
      </w:r>
      <w:r w:rsidRPr="00AE3488">
        <w:rPr>
          <w:rFonts w:ascii="Arial" w:hAnsi="Arial" w:cs="Arial"/>
          <w:sz w:val="22"/>
          <w:szCs w:val="22"/>
        </w:rPr>
        <w:t xml:space="preserve">the faculty member did not receive reduced responsibilities in exchange for the salary recovered by the department. </w:t>
      </w:r>
    </w:p>
    <w:p w:rsidR="00AE3488" w:rsidRPr="00AE3488" w:rsidRDefault="00AE3488" w:rsidP="00CB41FE">
      <w:pPr>
        <w:rPr>
          <w:rFonts w:ascii="Arial" w:hAnsi="Arial" w:cs="Arial"/>
          <w:sz w:val="22"/>
          <w:szCs w:val="22"/>
        </w:rPr>
      </w:pPr>
    </w:p>
    <w:sdt>
      <w:sdtPr>
        <w:rPr>
          <w:rFonts w:ascii="MS Gothic" w:eastAsia="MS Gothic" w:hAnsi="MS Gothic" w:cs="Arial"/>
          <w:sz w:val="22"/>
          <w:szCs w:val="22"/>
        </w:rPr>
        <w:id w:val="-1925487924"/>
      </w:sdtPr>
      <w:sdtEndPr/>
      <w:sdtContent>
        <w:p w:rsidR="001A0B2D" w:rsidRPr="00AE3488" w:rsidRDefault="00AE3488" w:rsidP="00AE34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MS Gothic" w:eastAsia="MS Gothic" w:hAnsi="MS Gothic" w:cs="Arial"/>
              <w:sz w:val="22"/>
              <w:szCs w:val="22"/>
            </w:rPr>
          </w:pPr>
          <w:r w:rsidRPr="00F52FE6">
            <w:rPr>
              <w:rFonts w:ascii="Arial" w:eastAsia="MS Gothic" w:hAnsi="Arial" w:cs="Arial"/>
              <w:sz w:val="22"/>
              <w:szCs w:val="22"/>
            </w:rPr>
            <w:t>Faculty Name</w:t>
          </w:r>
          <w:r w:rsidR="001A0B2D" w:rsidRPr="00F52FE6">
            <w:rPr>
              <w:rFonts w:ascii="Arial" w:eastAsia="MS Gothic" w:hAnsi="Arial" w:cs="Arial"/>
              <w:sz w:val="22"/>
              <w:szCs w:val="22"/>
            </w:rPr>
            <w:t>:</w:t>
          </w:r>
          <w:r w:rsidR="001A0B2D" w:rsidRPr="00AE3488">
            <w:rPr>
              <w:rFonts w:ascii="MS Gothic" w:eastAsia="MS Gothic" w:hAnsi="MS Gothic" w:cs="Arial"/>
              <w:sz w:val="22"/>
              <w:szCs w:val="22"/>
            </w:rPr>
            <w:t xml:space="preserve">                                                                                               </w:t>
          </w:r>
        </w:p>
      </w:sdtContent>
    </w:sdt>
    <w:p w:rsidR="001D1CC6" w:rsidRPr="00AE3488" w:rsidRDefault="001D1CC6" w:rsidP="00D5615F">
      <w:pPr>
        <w:rPr>
          <w:rFonts w:ascii="Arial" w:hAnsi="Arial" w:cs="Arial"/>
          <w:b/>
          <w:sz w:val="22"/>
          <w:szCs w:val="22"/>
        </w:rPr>
      </w:pPr>
    </w:p>
    <w:p w:rsidR="00CB41FE" w:rsidRPr="00AE3488" w:rsidRDefault="003F70BE" w:rsidP="001A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72004543"/>
        </w:sdtPr>
        <w:sdtEndPr/>
        <w:sdtContent>
          <w:r w:rsidR="001A0B2D" w:rsidRPr="00AE3488">
            <w:rPr>
              <w:rFonts w:ascii="Arial" w:hAnsi="Arial" w:cs="Arial"/>
              <w:sz w:val="22"/>
              <w:szCs w:val="22"/>
            </w:rPr>
            <w:t xml:space="preserve">VT ID #:                                                                                                                                                                                      </w:t>
          </w:r>
        </w:sdtContent>
      </w:sdt>
    </w:p>
    <w:p w:rsidR="001A0B2D" w:rsidRPr="00AE3488" w:rsidRDefault="001A0B2D" w:rsidP="00D5615F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983426806"/>
      </w:sdtPr>
      <w:sdtEndPr/>
      <w:sdtContent>
        <w:p w:rsidR="001A0B2D" w:rsidRPr="00AE3488" w:rsidRDefault="001A0B2D" w:rsidP="001A0B2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Arial" w:hAnsi="Arial" w:cs="Arial"/>
              <w:sz w:val="22"/>
              <w:szCs w:val="22"/>
            </w:rPr>
          </w:pPr>
          <w:r w:rsidRPr="00AE3488">
            <w:rPr>
              <w:rFonts w:ascii="Arial" w:hAnsi="Arial" w:cs="Arial"/>
              <w:sz w:val="22"/>
              <w:szCs w:val="22"/>
            </w:rPr>
            <w:t xml:space="preserve">Department Name and #:                                                                                                                                                        </w:t>
          </w:r>
        </w:p>
      </w:sdtContent>
    </w:sdt>
    <w:p w:rsidR="001A0B2D" w:rsidRPr="00AE3488" w:rsidRDefault="001A0B2D" w:rsidP="00D5615F">
      <w:pPr>
        <w:rPr>
          <w:rFonts w:ascii="Arial" w:hAnsi="Arial" w:cs="Arial"/>
          <w:sz w:val="22"/>
          <w:szCs w:val="22"/>
        </w:rPr>
      </w:pPr>
    </w:p>
    <w:p w:rsidR="001A0B2D" w:rsidRDefault="001A0B2D" w:rsidP="00D5615F">
      <w:pPr>
        <w:rPr>
          <w:rFonts w:ascii="Arial" w:hAnsi="Arial" w:cs="Arial"/>
          <w:sz w:val="22"/>
          <w:szCs w:val="22"/>
        </w:rPr>
      </w:pPr>
      <w:r w:rsidRPr="00AE3488">
        <w:rPr>
          <w:rFonts w:ascii="Arial" w:hAnsi="Arial" w:cs="Arial"/>
          <w:sz w:val="22"/>
          <w:szCs w:val="22"/>
        </w:rPr>
        <w:t>Approvals:</w:t>
      </w:r>
    </w:p>
    <w:p w:rsidR="002A0B20" w:rsidRPr="00AE3488" w:rsidRDefault="002A0B20" w:rsidP="00D5615F">
      <w:pPr>
        <w:rPr>
          <w:rFonts w:ascii="Arial" w:hAnsi="Arial" w:cs="Arial"/>
          <w:sz w:val="22"/>
          <w:szCs w:val="22"/>
        </w:rPr>
      </w:pPr>
    </w:p>
    <w:p w:rsidR="001A0B2D" w:rsidRPr="00AE3488" w:rsidRDefault="001A0B2D" w:rsidP="00D5615F">
      <w:pPr>
        <w:rPr>
          <w:rFonts w:ascii="Arial" w:hAnsi="Arial" w:cs="Arial"/>
          <w:sz w:val="22"/>
          <w:szCs w:val="22"/>
        </w:rPr>
      </w:pPr>
    </w:p>
    <w:p w:rsidR="001A0B2D" w:rsidRPr="00AE3488" w:rsidRDefault="001A0B2D" w:rsidP="00D5615F">
      <w:pPr>
        <w:rPr>
          <w:rFonts w:ascii="Arial" w:hAnsi="Arial" w:cs="Arial"/>
          <w:sz w:val="22"/>
          <w:szCs w:val="22"/>
        </w:rPr>
      </w:pPr>
      <w:r w:rsidRPr="00AE3488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1A0B2D" w:rsidRPr="00AE3488" w:rsidRDefault="001A0B2D" w:rsidP="00D5615F">
      <w:pPr>
        <w:rPr>
          <w:rFonts w:ascii="Arial" w:hAnsi="Arial" w:cs="Arial"/>
          <w:sz w:val="22"/>
          <w:szCs w:val="22"/>
        </w:rPr>
      </w:pPr>
      <w:r w:rsidRPr="00AE3488">
        <w:rPr>
          <w:rFonts w:ascii="Arial" w:hAnsi="Arial" w:cs="Arial"/>
          <w:sz w:val="22"/>
          <w:szCs w:val="22"/>
        </w:rPr>
        <w:t>Department Head/Director</w:t>
      </w:r>
      <w:r w:rsidR="00807FB9" w:rsidRPr="00AE3488">
        <w:rPr>
          <w:rFonts w:ascii="Arial" w:hAnsi="Arial" w:cs="Arial"/>
          <w:sz w:val="22"/>
          <w:szCs w:val="22"/>
        </w:rPr>
        <w:t>’s Signature</w:t>
      </w:r>
      <w:r w:rsidRPr="00AE3488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ab/>
      </w:r>
      <w:r w:rsidR="002A0B20">
        <w:rPr>
          <w:rFonts w:ascii="Arial" w:hAnsi="Arial" w:cs="Arial"/>
          <w:sz w:val="22"/>
          <w:szCs w:val="22"/>
        </w:rPr>
        <w:t>Printed Name</w:t>
      </w:r>
      <w:r w:rsidR="002A0B20">
        <w:rPr>
          <w:rFonts w:ascii="Arial" w:hAnsi="Arial" w:cs="Arial"/>
          <w:sz w:val="22"/>
          <w:szCs w:val="22"/>
        </w:rPr>
        <w:tab/>
      </w:r>
      <w:r w:rsidR="0069564C" w:rsidRPr="00AE3488">
        <w:rPr>
          <w:rFonts w:ascii="Arial" w:hAnsi="Arial" w:cs="Arial"/>
          <w:sz w:val="22"/>
          <w:szCs w:val="22"/>
        </w:rPr>
        <w:tab/>
      </w:r>
      <w:r w:rsidR="00807FB9" w:rsidRPr="00AE3488">
        <w:rPr>
          <w:rFonts w:ascii="Arial" w:hAnsi="Arial" w:cs="Arial"/>
          <w:sz w:val="22"/>
          <w:szCs w:val="22"/>
        </w:rPr>
        <w:tab/>
      </w:r>
      <w:r w:rsidR="00C12EB0" w:rsidRPr="00AE3488">
        <w:rPr>
          <w:rFonts w:ascii="Arial" w:hAnsi="Arial" w:cs="Arial"/>
          <w:sz w:val="22"/>
          <w:szCs w:val="22"/>
        </w:rPr>
        <w:tab/>
      </w:r>
      <w:r w:rsidR="0069564C" w:rsidRPr="00AE3488">
        <w:rPr>
          <w:rFonts w:ascii="Arial" w:hAnsi="Arial" w:cs="Arial"/>
          <w:sz w:val="22"/>
          <w:szCs w:val="22"/>
        </w:rPr>
        <w:t>Date</w:t>
      </w:r>
    </w:p>
    <w:p w:rsidR="001A0B2D" w:rsidRPr="00AE3488" w:rsidRDefault="001A0B2D" w:rsidP="00D5615F">
      <w:pPr>
        <w:rPr>
          <w:rFonts w:ascii="Arial" w:hAnsi="Arial" w:cs="Arial"/>
          <w:sz w:val="22"/>
          <w:szCs w:val="22"/>
        </w:rPr>
      </w:pPr>
    </w:p>
    <w:p w:rsidR="002A0B20" w:rsidRPr="00AE3488" w:rsidRDefault="002A0B20" w:rsidP="00D5615F">
      <w:pPr>
        <w:rPr>
          <w:rFonts w:ascii="Arial" w:hAnsi="Arial" w:cs="Arial"/>
          <w:sz w:val="22"/>
          <w:szCs w:val="22"/>
        </w:rPr>
      </w:pPr>
    </w:p>
    <w:p w:rsidR="001A0B2D" w:rsidRPr="00AE3488" w:rsidRDefault="001A0B2D" w:rsidP="00D5615F">
      <w:pPr>
        <w:rPr>
          <w:rFonts w:ascii="Arial" w:hAnsi="Arial" w:cs="Arial"/>
          <w:sz w:val="22"/>
          <w:szCs w:val="22"/>
        </w:rPr>
      </w:pPr>
      <w:r w:rsidRPr="00AE3488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AE3488">
        <w:rPr>
          <w:rFonts w:ascii="Arial" w:hAnsi="Arial" w:cs="Arial"/>
          <w:sz w:val="22"/>
          <w:szCs w:val="22"/>
        </w:rPr>
        <w:t>_______________________</w:t>
      </w:r>
    </w:p>
    <w:p w:rsidR="0069564C" w:rsidRPr="00AE3488" w:rsidRDefault="00807FB9" w:rsidP="001A0B2D">
      <w:pPr>
        <w:rPr>
          <w:rFonts w:ascii="Arial" w:hAnsi="Arial" w:cs="Arial"/>
          <w:sz w:val="22"/>
          <w:szCs w:val="22"/>
        </w:rPr>
      </w:pPr>
      <w:r w:rsidRPr="00AE3488">
        <w:rPr>
          <w:rFonts w:ascii="Arial" w:hAnsi="Arial" w:cs="Arial"/>
          <w:sz w:val="22"/>
          <w:szCs w:val="22"/>
        </w:rPr>
        <w:t>Dean’s Signature</w:t>
      </w:r>
      <w:r w:rsidRPr="00AE3488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ab/>
      </w:r>
      <w:r w:rsidR="002A0B20">
        <w:rPr>
          <w:rFonts w:ascii="Arial" w:hAnsi="Arial" w:cs="Arial"/>
          <w:sz w:val="22"/>
          <w:szCs w:val="22"/>
        </w:rPr>
        <w:t>Printed Name</w:t>
      </w:r>
      <w:r w:rsidR="002A0B20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ab/>
      </w:r>
      <w:r w:rsidR="00AE3488">
        <w:rPr>
          <w:rFonts w:ascii="Arial" w:hAnsi="Arial" w:cs="Arial"/>
          <w:sz w:val="22"/>
          <w:szCs w:val="22"/>
        </w:rPr>
        <w:tab/>
      </w:r>
      <w:r w:rsidRPr="00AE3488">
        <w:rPr>
          <w:rFonts w:ascii="Arial" w:hAnsi="Arial" w:cs="Arial"/>
          <w:sz w:val="22"/>
          <w:szCs w:val="22"/>
        </w:rPr>
        <w:t>Date</w:t>
      </w:r>
    </w:p>
    <w:p w:rsidR="00807FB9" w:rsidRDefault="00807FB9" w:rsidP="00807FB9">
      <w:pPr>
        <w:rPr>
          <w:rFonts w:ascii="Arial" w:hAnsi="Arial" w:cs="Arial"/>
          <w:sz w:val="22"/>
          <w:szCs w:val="22"/>
        </w:rPr>
      </w:pPr>
    </w:p>
    <w:p w:rsidR="002A0B20" w:rsidRPr="00AE3488" w:rsidRDefault="002A0B20" w:rsidP="00807F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3488" w:rsidRPr="00AE3488" w:rsidRDefault="00807FB9" w:rsidP="00D5615F">
      <w:pPr>
        <w:rPr>
          <w:rFonts w:ascii="Arial" w:hAnsi="Arial" w:cs="Arial"/>
          <w:sz w:val="22"/>
          <w:szCs w:val="22"/>
        </w:rPr>
      </w:pPr>
      <w:r w:rsidRPr="00AE3488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AE3488">
        <w:rPr>
          <w:rFonts w:ascii="Arial" w:hAnsi="Arial" w:cs="Arial"/>
          <w:sz w:val="22"/>
          <w:szCs w:val="22"/>
        </w:rPr>
        <w:t>_______________________</w:t>
      </w:r>
    </w:p>
    <w:p w:rsidR="005D5D6B" w:rsidRDefault="009A19D4" w:rsidP="00AE3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 for Research and Innovation</w:t>
      </w:r>
      <w:r w:rsidR="0069564C" w:rsidRPr="00AE34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Signature</w:t>
      </w:r>
      <w:r w:rsidR="002A0B20">
        <w:rPr>
          <w:rFonts w:ascii="Arial" w:hAnsi="Arial" w:cs="Arial"/>
          <w:sz w:val="22"/>
          <w:szCs w:val="22"/>
        </w:rPr>
        <w:tab/>
      </w:r>
      <w:r w:rsidR="002A0B20">
        <w:rPr>
          <w:rFonts w:ascii="Arial" w:hAnsi="Arial" w:cs="Arial"/>
          <w:sz w:val="22"/>
          <w:szCs w:val="22"/>
        </w:rPr>
        <w:tab/>
      </w:r>
      <w:r w:rsidR="00807FB9" w:rsidRPr="00AE3488">
        <w:rPr>
          <w:rFonts w:ascii="Arial" w:hAnsi="Arial" w:cs="Arial"/>
          <w:sz w:val="22"/>
          <w:szCs w:val="22"/>
        </w:rPr>
        <w:tab/>
      </w:r>
      <w:r w:rsidR="00807FB9" w:rsidRPr="00AE3488">
        <w:rPr>
          <w:rFonts w:ascii="Arial" w:hAnsi="Arial" w:cs="Arial"/>
          <w:sz w:val="22"/>
          <w:szCs w:val="22"/>
        </w:rPr>
        <w:tab/>
      </w:r>
      <w:r w:rsidR="00C12EB0" w:rsidRPr="00AE3488">
        <w:rPr>
          <w:rFonts w:ascii="Arial" w:hAnsi="Arial" w:cs="Arial"/>
          <w:sz w:val="22"/>
          <w:szCs w:val="22"/>
        </w:rPr>
        <w:tab/>
      </w:r>
      <w:r w:rsidR="0069564C" w:rsidRPr="00AE3488">
        <w:rPr>
          <w:rFonts w:ascii="Arial" w:hAnsi="Arial" w:cs="Arial"/>
          <w:sz w:val="22"/>
          <w:szCs w:val="22"/>
        </w:rPr>
        <w:t>Date</w:t>
      </w:r>
    </w:p>
    <w:p w:rsidR="005D5D6B" w:rsidRDefault="005D5D6B" w:rsidP="00AE3488">
      <w:pPr>
        <w:rPr>
          <w:rFonts w:ascii="Arial" w:hAnsi="Arial" w:cs="Arial"/>
          <w:sz w:val="22"/>
          <w:szCs w:val="22"/>
        </w:rPr>
      </w:pPr>
    </w:p>
    <w:sectPr w:rsidR="005D5D6B" w:rsidSect="00C634A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BE" w:rsidRDefault="003F70BE">
      <w:r>
        <w:separator/>
      </w:r>
    </w:p>
  </w:endnote>
  <w:endnote w:type="continuationSeparator" w:id="0">
    <w:p w:rsidR="003F70BE" w:rsidRDefault="003F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58" w:rsidRDefault="003D4558" w:rsidP="003D4558">
    <w:pPr>
      <w:jc w:val="righ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Revised: August 2017</w:t>
    </w:r>
  </w:p>
  <w:p w:rsidR="001A0B2D" w:rsidRPr="00D52604" w:rsidRDefault="001A0B2D">
    <w:pPr>
      <w:pStyle w:val="Foo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BE" w:rsidRDefault="003F70BE">
      <w:r>
        <w:separator/>
      </w:r>
    </w:p>
  </w:footnote>
  <w:footnote w:type="continuationSeparator" w:id="0">
    <w:p w:rsidR="003F70BE" w:rsidRDefault="003F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2D" w:rsidRDefault="001A0B2D" w:rsidP="004A6307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C06"/>
    <w:multiLevelType w:val="hybridMultilevel"/>
    <w:tmpl w:val="F5101462"/>
    <w:lvl w:ilvl="0" w:tplc="48544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3FB"/>
    <w:multiLevelType w:val="hybridMultilevel"/>
    <w:tmpl w:val="C32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2A1"/>
    <w:multiLevelType w:val="hybridMultilevel"/>
    <w:tmpl w:val="EB74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22D9"/>
    <w:multiLevelType w:val="hybridMultilevel"/>
    <w:tmpl w:val="195AD1B8"/>
    <w:lvl w:ilvl="0" w:tplc="C06EE36C">
      <w:start w:val="1"/>
      <w:numFmt w:val="bullet"/>
      <w:lvlText w:val=""/>
      <w:lvlJc w:val="left"/>
      <w:pPr>
        <w:tabs>
          <w:tab w:val="num" w:pos="1282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05E"/>
    <w:multiLevelType w:val="hybridMultilevel"/>
    <w:tmpl w:val="F182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32A3"/>
    <w:multiLevelType w:val="hybridMultilevel"/>
    <w:tmpl w:val="11A2B45A"/>
    <w:lvl w:ilvl="0" w:tplc="584A7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E1FE4"/>
    <w:multiLevelType w:val="hybridMultilevel"/>
    <w:tmpl w:val="8CC27284"/>
    <w:lvl w:ilvl="0" w:tplc="18C0E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86E"/>
    <w:multiLevelType w:val="hybridMultilevel"/>
    <w:tmpl w:val="8CC27284"/>
    <w:lvl w:ilvl="0" w:tplc="18C0E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83DA8"/>
    <w:multiLevelType w:val="hybridMultilevel"/>
    <w:tmpl w:val="2B9C81F6"/>
    <w:lvl w:ilvl="0" w:tplc="C06EE36C">
      <w:start w:val="1"/>
      <w:numFmt w:val="bullet"/>
      <w:lvlText w:val=""/>
      <w:lvlJc w:val="left"/>
      <w:pPr>
        <w:tabs>
          <w:tab w:val="num" w:pos="1282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7329"/>
    <w:multiLevelType w:val="hybridMultilevel"/>
    <w:tmpl w:val="592ED2F6"/>
    <w:lvl w:ilvl="0" w:tplc="56349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4B4670"/>
    <w:multiLevelType w:val="hybridMultilevel"/>
    <w:tmpl w:val="DAC08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61E91"/>
    <w:multiLevelType w:val="hybridMultilevel"/>
    <w:tmpl w:val="ACCED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A4B4A"/>
    <w:multiLevelType w:val="hybridMultilevel"/>
    <w:tmpl w:val="4B14AD92"/>
    <w:lvl w:ilvl="0" w:tplc="18C0E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525AE5"/>
    <w:multiLevelType w:val="hybridMultilevel"/>
    <w:tmpl w:val="2A80FC86"/>
    <w:lvl w:ilvl="0" w:tplc="680C2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4A58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737B4"/>
    <w:multiLevelType w:val="hybridMultilevel"/>
    <w:tmpl w:val="4910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F2C0F"/>
    <w:multiLevelType w:val="hybridMultilevel"/>
    <w:tmpl w:val="CD420100"/>
    <w:lvl w:ilvl="0" w:tplc="C06EE36C">
      <w:start w:val="1"/>
      <w:numFmt w:val="bullet"/>
      <w:lvlText w:val=""/>
      <w:lvlJc w:val="left"/>
      <w:pPr>
        <w:tabs>
          <w:tab w:val="num" w:pos="1282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6EE36C">
      <w:start w:val="1"/>
      <w:numFmt w:val="bullet"/>
      <w:lvlText w:val=""/>
      <w:lvlJc w:val="left"/>
      <w:pPr>
        <w:tabs>
          <w:tab w:val="num" w:pos="2722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51B1A"/>
    <w:multiLevelType w:val="hybridMultilevel"/>
    <w:tmpl w:val="EB74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5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41"/>
    <w:rsid w:val="00000035"/>
    <w:rsid w:val="000012F9"/>
    <w:rsid w:val="0000561A"/>
    <w:rsid w:val="00005BDB"/>
    <w:rsid w:val="00007102"/>
    <w:rsid w:val="00010D03"/>
    <w:rsid w:val="00014BBC"/>
    <w:rsid w:val="000167CB"/>
    <w:rsid w:val="00016979"/>
    <w:rsid w:val="0002039F"/>
    <w:rsid w:val="000206ED"/>
    <w:rsid w:val="00020D30"/>
    <w:rsid w:val="00022423"/>
    <w:rsid w:val="00023541"/>
    <w:rsid w:val="00024B8B"/>
    <w:rsid w:val="00024CAA"/>
    <w:rsid w:val="00026A9F"/>
    <w:rsid w:val="000317D8"/>
    <w:rsid w:val="00032739"/>
    <w:rsid w:val="000327A0"/>
    <w:rsid w:val="00034CD6"/>
    <w:rsid w:val="00035349"/>
    <w:rsid w:val="00041DBD"/>
    <w:rsid w:val="00042FAA"/>
    <w:rsid w:val="000443F4"/>
    <w:rsid w:val="00044C0A"/>
    <w:rsid w:val="00045597"/>
    <w:rsid w:val="0005378B"/>
    <w:rsid w:val="000555A0"/>
    <w:rsid w:val="00066795"/>
    <w:rsid w:val="000678EF"/>
    <w:rsid w:val="0007001B"/>
    <w:rsid w:val="00073B74"/>
    <w:rsid w:val="0007659C"/>
    <w:rsid w:val="00077A9F"/>
    <w:rsid w:val="0008203C"/>
    <w:rsid w:val="00082352"/>
    <w:rsid w:val="00083E4B"/>
    <w:rsid w:val="000841A9"/>
    <w:rsid w:val="0008591C"/>
    <w:rsid w:val="000A03A9"/>
    <w:rsid w:val="000A1482"/>
    <w:rsid w:val="000A4BAD"/>
    <w:rsid w:val="000A6143"/>
    <w:rsid w:val="000B1982"/>
    <w:rsid w:val="000B3BA7"/>
    <w:rsid w:val="000B6497"/>
    <w:rsid w:val="000B73E7"/>
    <w:rsid w:val="000C3C41"/>
    <w:rsid w:val="000C459A"/>
    <w:rsid w:val="000D2447"/>
    <w:rsid w:val="000D3DA8"/>
    <w:rsid w:val="000D5424"/>
    <w:rsid w:val="000E0239"/>
    <w:rsid w:val="000E181C"/>
    <w:rsid w:val="000E4422"/>
    <w:rsid w:val="000E79A7"/>
    <w:rsid w:val="000F2D7A"/>
    <w:rsid w:val="000F5C0D"/>
    <w:rsid w:val="000F6183"/>
    <w:rsid w:val="000F62CF"/>
    <w:rsid w:val="0010073F"/>
    <w:rsid w:val="00100FAA"/>
    <w:rsid w:val="00104BEC"/>
    <w:rsid w:val="00107336"/>
    <w:rsid w:val="001075C8"/>
    <w:rsid w:val="00111F2B"/>
    <w:rsid w:val="00112DF7"/>
    <w:rsid w:val="001137B8"/>
    <w:rsid w:val="00124960"/>
    <w:rsid w:val="001308F5"/>
    <w:rsid w:val="00134BD1"/>
    <w:rsid w:val="0014015C"/>
    <w:rsid w:val="0014120A"/>
    <w:rsid w:val="00141BC2"/>
    <w:rsid w:val="00143F0B"/>
    <w:rsid w:val="0014586A"/>
    <w:rsid w:val="001466BD"/>
    <w:rsid w:val="001537E3"/>
    <w:rsid w:val="00153E50"/>
    <w:rsid w:val="00156A79"/>
    <w:rsid w:val="00165C3B"/>
    <w:rsid w:val="00170611"/>
    <w:rsid w:val="0017172E"/>
    <w:rsid w:val="00172135"/>
    <w:rsid w:val="00173842"/>
    <w:rsid w:val="00173B09"/>
    <w:rsid w:val="001753EB"/>
    <w:rsid w:val="00175E22"/>
    <w:rsid w:val="00176CD6"/>
    <w:rsid w:val="001770D1"/>
    <w:rsid w:val="00180479"/>
    <w:rsid w:val="00181104"/>
    <w:rsid w:val="001858F6"/>
    <w:rsid w:val="00186510"/>
    <w:rsid w:val="00186A54"/>
    <w:rsid w:val="00186D09"/>
    <w:rsid w:val="0019289C"/>
    <w:rsid w:val="00193357"/>
    <w:rsid w:val="00193D16"/>
    <w:rsid w:val="001953B4"/>
    <w:rsid w:val="0019583D"/>
    <w:rsid w:val="00195BB0"/>
    <w:rsid w:val="001A0B2D"/>
    <w:rsid w:val="001A3D5E"/>
    <w:rsid w:val="001A43B3"/>
    <w:rsid w:val="001A5C0C"/>
    <w:rsid w:val="001A639D"/>
    <w:rsid w:val="001A7870"/>
    <w:rsid w:val="001B151F"/>
    <w:rsid w:val="001B15DC"/>
    <w:rsid w:val="001B32B8"/>
    <w:rsid w:val="001B40E2"/>
    <w:rsid w:val="001B53F8"/>
    <w:rsid w:val="001C0986"/>
    <w:rsid w:val="001C20B7"/>
    <w:rsid w:val="001C2D43"/>
    <w:rsid w:val="001C59E1"/>
    <w:rsid w:val="001C6F7D"/>
    <w:rsid w:val="001D14E9"/>
    <w:rsid w:val="001D1CC6"/>
    <w:rsid w:val="001D4C62"/>
    <w:rsid w:val="001D4DF7"/>
    <w:rsid w:val="001E00E2"/>
    <w:rsid w:val="001E300B"/>
    <w:rsid w:val="001E3169"/>
    <w:rsid w:val="001E3E0B"/>
    <w:rsid w:val="001E64C2"/>
    <w:rsid w:val="001F005B"/>
    <w:rsid w:val="001F32C7"/>
    <w:rsid w:val="001F3FCD"/>
    <w:rsid w:val="001F615A"/>
    <w:rsid w:val="001F6502"/>
    <w:rsid w:val="001F7094"/>
    <w:rsid w:val="001F718C"/>
    <w:rsid w:val="001F7D21"/>
    <w:rsid w:val="002016E4"/>
    <w:rsid w:val="00203D11"/>
    <w:rsid w:val="002057A5"/>
    <w:rsid w:val="00211CF9"/>
    <w:rsid w:val="0021303B"/>
    <w:rsid w:val="00214E41"/>
    <w:rsid w:val="00217087"/>
    <w:rsid w:val="002237D1"/>
    <w:rsid w:val="002267D9"/>
    <w:rsid w:val="0023243B"/>
    <w:rsid w:val="0023422B"/>
    <w:rsid w:val="002342CD"/>
    <w:rsid w:val="00236DD8"/>
    <w:rsid w:val="00240A57"/>
    <w:rsid w:val="00240B79"/>
    <w:rsid w:val="002423A5"/>
    <w:rsid w:val="00242F88"/>
    <w:rsid w:val="002453E7"/>
    <w:rsid w:val="0025226A"/>
    <w:rsid w:val="00253753"/>
    <w:rsid w:val="00263A88"/>
    <w:rsid w:val="002752FC"/>
    <w:rsid w:val="00277A4A"/>
    <w:rsid w:val="002915F1"/>
    <w:rsid w:val="00294DA3"/>
    <w:rsid w:val="00296A11"/>
    <w:rsid w:val="00296B2D"/>
    <w:rsid w:val="002A00B1"/>
    <w:rsid w:val="002A010E"/>
    <w:rsid w:val="002A0B20"/>
    <w:rsid w:val="002A213F"/>
    <w:rsid w:val="002A2676"/>
    <w:rsid w:val="002A2CF5"/>
    <w:rsid w:val="002A3401"/>
    <w:rsid w:val="002A7B96"/>
    <w:rsid w:val="002A7CD3"/>
    <w:rsid w:val="002B0C9C"/>
    <w:rsid w:val="002B3D80"/>
    <w:rsid w:val="002C2A5E"/>
    <w:rsid w:val="002C2CDE"/>
    <w:rsid w:val="002C4A8A"/>
    <w:rsid w:val="002C588C"/>
    <w:rsid w:val="002C6E09"/>
    <w:rsid w:val="002D2DA6"/>
    <w:rsid w:val="002D5D8E"/>
    <w:rsid w:val="002E0740"/>
    <w:rsid w:val="002E3E1E"/>
    <w:rsid w:val="002E62CE"/>
    <w:rsid w:val="002E6A35"/>
    <w:rsid w:val="002E6A69"/>
    <w:rsid w:val="002F22F5"/>
    <w:rsid w:val="002F5278"/>
    <w:rsid w:val="002F58DF"/>
    <w:rsid w:val="002F7126"/>
    <w:rsid w:val="003014D5"/>
    <w:rsid w:val="00307BDF"/>
    <w:rsid w:val="0031378F"/>
    <w:rsid w:val="0032181F"/>
    <w:rsid w:val="00321CF6"/>
    <w:rsid w:val="00322251"/>
    <w:rsid w:val="00324705"/>
    <w:rsid w:val="003257A7"/>
    <w:rsid w:val="00326964"/>
    <w:rsid w:val="00326D2F"/>
    <w:rsid w:val="0032718F"/>
    <w:rsid w:val="00330E74"/>
    <w:rsid w:val="00333A09"/>
    <w:rsid w:val="003408D5"/>
    <w:rsid w:val="00341D03"/>
    <w:rsid w:val="003439B1"/>
    <w:rsid w:val="0034622A"/>
    <w:rsid w:val="003514DC"/>
    <w:rsid w:val="0035388C"/>
    <w:rsid w:val="00354208"/>
    <w:rsid w:val="00354C8C"/>
    <w:rsid w:val="00357D3C"/>
    <w:rsid w:val="0036164B"/>
    <w:rsid w:val="00361A41"/>
    <w:rsid w:val="0036249E"/>
    <w:rsid w:val="00363620"/>
    <w:rsid w:val="00363D13"/>
    <w:rsid w:val="00373428"/>
    <w:rsid w:val="00374525"/>
    <w:rsid w:val="003764A0"/>
    <w:rsid w:val="003773AA"/>
    <w:rsid w:val="00385C03"/>
    <w:rsid w:val="00386B3C"/>
    <w:rsid w:val="003917D3"/>
    <w:rsid w:val="0039700A"/>
    <w:rsid w:val="003A04FD"/>
    <w:rsid w:val="003A1167"/>
    <w:rsid w:val="003A145B"/>
    <w:rsid w:val="003A17DA"/>
    <w:rsid w:val="003A2246"/>
    <w:rsid w:val="003A3AD5"/>
    <w:rsid w:val="003A44A0"/>
    <w:rsid w:val="003A5687"/>
    <w:rsid w:val="003A7930"/>
    <w:rsid w:val="003B45B3"/>
    <w:rsid w:val="003B53BB"/>
    <w:rsid w:val="003C0E47"/>
    <w:rsid w:val="003C69BD"/>
    <w:rsid w:val="003D39B6"/>
    <w:rsid w:val="003D4558"/>
    <w:rsid w:val="003E4067"/>
    <w:rsid w:val="003F0C4F"/>
    <w:rsid w:val="003F4723"/>
    <w:rsid w:val="003F5784"/>
    <w:rsid w:val="003F70BE"/>
    <w:rsid w:val="00401671"/>
    <w:rsid w:val="00401B30"/>
    <w:rsid w:val="004026EA"/>
    <w:rsid w:val="00403F32"/>
    <w:rsid w:val="0040417E"/>
    <w:rsid w:val="00405436"/>
    <w:rsid w:val="004061BA"/>
    <w:rsid w:val="004136E3"/>
    <w:rsid w:val="004136F6"/>
    <w:rsid w:val="0041417C"/>
    <w:rsid w:val="00421666"/>
    <w:rsid w:val="00422805"/>
    <w:rsid w:val="004228A9"/>
    <w:rsid w:val="004310DA"/>
    <w:rsid w:val="00432491"/>
    <w:rsid w:val="00436ADC"/>
    <w:rsid w:val="00447AAD"/>
    <w:rsid w:val="00451B6C"/>
    <w:rsid w:val="00452BCD"/>
    <w:rsid w:val="00453A43"/>
    <w:rsid w:val="00455D49"/>
    <w:rsid w:val="0046118C"/>
    <w:rsid w:val="0046167A"/>
    <w:rsid w:val="0046288C"/>
    <w:rsid w:val="00463082"/>
    <w:rsid w:val="004648A6"/>
    <w:rsid w:val="00466F57"/>
    <w:rsid w:val="00470842"/>
    <w:rsid w:val="00472E45"/>
    <w:rsid w:val="00476D52"/>
    <w:rsid w:val="0048007D"/>
    <w:rsid w:val="004809B5"/>
    <w:rsid w:val="004810C0"/>
    <w:rsid w:val="0048290B"/>
    <w:rsid w:val="00484C73"/>
    <w:rsid w:val="00486465"/>
    <w:rsid w:val="00487913"/>
    <w:rsid w:val="00490D80"/>
    <w:rsid w:val="004955C6"/>
    <w:rsid w:val="004962CC"/>
    <w:rsid w:val="00497247"/>
    <w:rsid w:val="004975B6"/>
    <w:rsid w:val="004A0717"/>
    <w:rsid w:val="004A25BB"/>
    <w:rsid w:val="004A3CCF"/>
    <w:rsid w:val="004A46AA"/>
    <w:rsid w:val="004A5FB9"/>
    <w:rsid w:val="004A6307"/>
    <w:rsid w:val="004A748F"/>
    <w:rsid w:val="004A76C6"/>
    <w:rsid w:val="004A7C6D"/>
    <w:rsid w:val="004B6885"/>
    <w:rsid w:val="004B6F68"/>
    <w:rsid w:val="004C35EE"/>
    <w:rsid w:val="004C469C"/>
    <w:rsid w:val="004C66B4"/>
    <w:rsid w:val="004D07E8"/>
    <w:rsid w:val="004D1936"/>
    <w:rsid w:val="004D378C"/>
    <w:rsid w:val="004D3FAB"/>
    <w:rsid w:val="004D5446"/>
    <w:rsid w:val="004E160E"/>
    <w:rsid w:val="004E2347"/>
    <w:rsid w:val="004E2963"/>
    <w:rsid w:val="004E2AE9"/>
    <w:rsid w:val="004E307F"/>
    <w:rsid w:val="004E4F74"/>
    <w:rsid w:val="004E5955"/>
    <w:rsid w:val="004E74BA"/>
    <w:rsid w:val="004E7D43"/>
    <w:rsid w:val="004F6906"/>
    <w:rsid w:val="0050041D"/>
    <w:rsid w:val="00507ADA"/>
    <w:rsid w:val="00512636"/>
    <w:rsid w:val="005128E8"/>
    <w:rsid w:val="00515300"/>
    <w:rsid w:val="00515E0B"/>
    <w:rsid w:val="005228A4"/>
    <w:rsid w:val="00523901"/>
    <w:rsid w:val="00524B71"/>
    <w:rsid w:val="00527C3C"/>
    <w:rsid w:val="005319F2"/>
    <w:rsid w:val="00533AFC"/>
    <w:rsid w:val="00541972"/>
    <w:rsid w:val="00545FA3"/>
    <w:rsid w:val="005473FD"/>
    <w:rsid w:val="0055259C"/>
    <w:rsid w:val="00555BCC"/>
    <w:rsid w:val="00561309"/>
    <w:rsid w:val="00561520"/>
    <w:rsid w:val="00564D22"/>
    <w:rsid w:val="00564D89"/>
    <w:rsid w:val="00565133"/>
    <w:rsid w:val="00566F36"/>
    <w:rsid w:val="0057037F"/>
    <w:rsid w:val="0057222B"/>
    <w:rsid w:val="0057731B"/>
    <w:rsid w:val="005810EF"/>
    <w:rsid w:val="00582F6A"/>
    <w:rsid w:val="00584BB6"/>
    <w:rsid w:val="00585FCB"/>
    <w:rsid w:val="00590538"/>
    <w:rsid w:val="00590F2B"/>
    <w:rsid w:val="0059620F"/>
    <w:rsid w:val="005A0237"/>
    <w:rsid w:val="005A09F6"/>
    <w:rsid w:val="005A2DA9"/>
    <w:rsid w:val="005A39AF"/>
    <w:rsid w:val="005A6809"/>
    <w:rsid w:val="005B0F2C"/>
    <w:rsid w:val="005B0F9E"/>
    <w:rsid w:val="005C17EE"/>
    <w:rsid w:val="005C1FFC"/>
    <w:rsid w:val="005C240E"/>
    <w:rsid w:val="005C49A8"/>
    <w:rsid w:val="005D5D6B"/>
    <w:rsid w:val="005D6CF5"/>
    <w:rsid w:val="005E1CCB"/>
    <w:rsid w:val="005E50D4"/>
    <w:rsid w:val="005E55D2"/>
    <w:rsid w:val="005E5EB3"/>
    <w:rsid w:val="005E5FE7"/>
    <w:rsid w:val="005F35FF"/>
    <w:rsid w:val="005F3F32"/>
    <w:rsid w:val="005F669A"/>
    <w:rsid w:val="00601DCD"/>
    <w:rsid w:val="00602B8D"/>
    <w:rsid w:val="00604267"/>
    <w:rsid w:val="00606648"/>
    <w:rsid w:val="00611CA1"/>
    <w:rsid w:val="0061254B"/>
    <w:rsid w:val="00612B22"/>
    <w:rsid w:val="00616219"/>
    <w:rsid w:val="00617164"/>
    <w:rsid w:val="006201EE"/>
    <w:rsid w:val="00626041"/>
    <w:rsid w:val="00631824"/>
    <w:rsid w:val="00632008"/>
    <w:rsid w:val="00632533"/>
    <w:rsid w:val="00632BAA"/>
    <w:rsid w:val="0063471E"/>
    <w:rsid w:val="00634E07"/>
    <w:rsid w:val="00640C70"/>
    <w:rsid w:val="00642270"/>
    <w:rsid w:val="00643983"/>
    <w:rsid w:val="006502A8"/>
    <w:rsid w:val="00651587"/>
    <w:rsid w:val="00653F84"/>
    <w:rsid w:val="006559F8"/>
    <w:rsid w:val="0065692A"/>
    <w:rsid w:val="00657184"/>
    <w:rsid w:val="00661886"/>
    <w:rsid w:val="00662816"/>
    <w:rsid w:val="00662EF2"/>
    <w:rsid w:val="0066325A"/>
    <w:rsid w:val="0066370B"/>
    <w:rsid w:val="00666CE6"/>
    <w:rsid w:val="006715D9"/>
    <w:rsid w:val="0067166E"/>
    <w:rsid w:val="0067513E"/>
    <w:rsid w:val="006775A7"/>
    <w:rsid w:val="00684ACC"/>
    <w:rsid w:val="00686182"/>
    <w:rsid w:val="00693A53"/>
    <w:rsid w:val="0069564C"/>
    <w:rsid w:val="006A3FEF"/>
    <w:rsid w:val="006A73E0"/>
    <w:rsid w:val="006B0CE5"/>
    <w:rsid w:val="006B1572"/>
    <w:rsid w:val="006B7445"/>
    <w:rsid w:val="006C11A2"/>
    <w:rsid w:val="006C4377"/>
    <w:rsid w:val="006C4D2B"/>
    <w:rsid w:val="006C6D63"/>
    <w:rsid w:val="006D167E"/>
    <w:rsid w:val="006D1A46"/>
    <w:rsid w:val="006E1B74"/>
    <w:rsid w:val="006E43EB"/>
    <w:rsid w:val="006E46BF"/>
    <w:rsid w:val="006E4C1B"/>
    <w:rsid w:val="006E51D2"/>
    <w:rsid w:val="006E58E1"/>
    <w:rsid w:val="006E6A95"/>
    <w:rsid w:val="006F03CC"/>
    <w:rsid w:val="006F420B"/>
    <w:rsid w:val="006F5CB1"/>
    <w:rsid w:val="007003D5"/>
    <w:rsid w:val="00702DA7"/>
    <w:rsid w:val="00704591"/>
    <w:rsid w:val="00705142"/>
    <w:rsid w:val="00706EEE"/>
    <w:rsid w:val="00717875"/>
    <w:rsid w:val="00723FC2"/>
    <w:rsid w:val="007257F5"/>
    <w:rsid w:val="00727DF0"/>
    <w:rsid w:val="007318F9"/>
    <w:rsid w:val="007328DA"/>
    <w:rsid w:val="007339D7"/>
    <w:rsid w:val="00736B5C"/>
    <w:rsid w:val="0074106E"/>
    <w:rsid w:val="0074307B"/>
    <w:rsid w:val="00743917"/>
    <w:rsid w:val="00744286"/>
    <w:rsid w:val="0074695A"/>
    <w:rsid w:val="0074723C"/>
    <w:rsid w:val="00747A6F"/>
    <w:rsid w:val="00753780"/>
    <w:rsid w:val="0075394E"/>
    <w:rsid w:val="007609BE"/>
    <w:rsid w:val="007643ED"/>
    <w:rsid w:val="00765469"/>
    <w:rsid w:val="00765564"/>
    <w:rsid w:val="007659D1"/>
    <w:rsid w:val="0076707B"/>
    <w:rsid w:val="00771BC1"/>
    <w:rsid w:val="00773D1C"/>
    <w:rsid w:val="00774B07"/>
    <w:rsid w:val="00776AAC"/>
    <w:rsid w:val="00781BB5"/>
    <w:rsid w:val="0078630E"/>
    <w:rsid w:val="00787641"/>
    <w:rsid w:val="00790C0C"/>
    <w:rsid w:val="00791D50"/>
    <w:rsid w:val="007925DE"/>
    <w:rsid w:val="007974D7"/>
    <w:rsid w:val="007A3E30"/>
    <w:rsid w:val="007A3F4E"/>
    <w:rsid w:val="007B13ED"/>
    <w:rsid w:val="007B32C5"/>
    <w:rsid w:val="007B3AF6"/>
    <w:rsid w:val="007C046A"/>
    <w:rsid w:val="007C1035"/>
    <w:rsid w:val="007C13C2"/>
    <w:rsid w:val="007C7FF8"/>
    <w:rsid w:val="007D476C"/>
    <w:rsid w:val="007E31BA"/>
    <w:rsid w:val="007E401A"/>
    <w:rsid w:val="007E4393"/>
    <w:rsid w:val="007E483F"/>
    <w:rsid w:val="007F027B"/>
    <w:rsid w:val="007F20C2"/>
    <w:rsid w:val="007F56E0"/>
    <w:rsid w:val="00801B79"/>
    <w:rsid w:val="00804B88"/>
    <w:rsid w:val="008060C3"/>
    <w:rsid w:val="00806FBA"/>
    <w:rsid w:val="00807FB9"/>
    <w:rsid w:val="00811D7A"/>
    <w:rsid w:val="008143CE"/>
    <w:rsid w:val="008204DB"/>
    <w:rsid w:val="008219AE"/>
    <w:rsid w:val="00822B5B"/>
    <w:rsid w:val="008269AD"/>
    <w:rsid w:val="00831FA4"/>
    <w:rsid w:val="00833EA8"/>
    <w:rsid w:val="0083412C"/>
    <w:rsid w:val="00835327"/>
    <w:rsid w:val="00835D30"/>
    <w:rsid w:val="00845063"/>
    <w:rsid w:val="00846562"/>
    <w:rsid w:val="00850C77"/>
    <w:rsid w:val="008520F7"/>
    <w:rsid w:val="00853093"/>
    <w:rsid w:val="00865184"/>
    <w:rsid w:val="0086599F"/>
    <w:rsid w:val="00865DB2"/>
    <w:rsid w:val="0087051E"/>
    <w:rsid w:val="00871635"/>
    <w:rsid w:val="00875934"/>
    <w:rsid w:val="00880B45"/>
    <w:rsid w:val="008817D2"/>
    <w:rsid w:val="0088574A"/>
    <w:rsid w:val="00886FAF"/>
    <w:rsid w:val="00890134"/>
    <w:rsid w:val="00891B94"/>
    <w:rsid w:val="00893845"/>
    <w:rsid w:val="00894A4B"/>
    <w:rsid w:val="0089572C"/>
    <w:rsid w:val="00897728"/>
    <w:rsid w:val="008A2C94"/>
    <w:rsid w:val="008A40B3"/>
    <w:rsid w:val="008A6D94"/>
    <w:rsid w:val="008B089F"/>
    <w:rsid w:val="008B0FD4"/>
    <w:rsid w:val="008B207C"/>
    <w:rsid w:val="008B7A36"/>
    <w:rsid w:val="008B7BA8"/>
    <w:rsid w:val="008C2392"/>
    <w:rsid w:val="008C31B4"/>
    <w:rsid w:val="008D01C0"/>
    <w:rsid w:val="008D07BD"/>
    <w:rsid w:val="008D4E1B"/>
    <w:rsid w:val="008D5468"/>
    <w:rsid w:val="008E00DE"/>
    <w:rsid w:val="008E1247"/>
    <w:rsid w:val="008E30BE"/>
    <w:rsid w:val="008E64AA"/>
    <w:rsid w:val="008E71CA"/>
    <w:rsid w:val="008F4BD7"/>
    <w:rsid w:val="008F5311"/>
    <w:rsid w:val="008F7098"/>
    <w:rsid w:val="008F7C95"/>
    <w:rsid w:val="00903842"/>
    <w:rsid w:val="00905DE3"/>
    <w:rsid w:val="00906E51"/>
    <w:rsid w:val="009074EF"/>
    <w:rsid w:val="0090799A"/>
    <w:rsid w:val="00912275"/>
    <w:rsid w:val="00913785"/>
    <w:rsid w:val="009147AA"/>
    <w:rsid w:val="009215CE"/>
    <w:rsid w:val="00925CAF"/>
    <w:rsid w:val="00926583"/>
    <w:rsid w:val="0093016B"/>
    <w:rsid w:val="00932048"/>
    <w:rsid w:val="00933255"/>
    <w:rsid w:val="0093500D"/>
    <w:rsid w:val="00936BEA"/>
    <w:rsid w:val="00936DFD"/>
    <w:rsid w:val="00940A1F"/>
    <w:rsid w:val="00940FF5"/>
    <w:rsid w:val="00946A64"/>
    <w:rsid w:val="00946AB4"/>
    <w:rsid w:val="009473BC"/>
    <w:rsid w:val="00950099"/>
    <w:rsid w:val="0095565F"/>
    <w:rsid w:val="00957484"/>
    <w:rsid w:val="00957996"/>
    <w:rsid w:val="009667CD"/>
    <w:rsid w:val="009703D5"/>
    <w:rsid w:val="0097577E"/>
    <w:rsid w:val="0098059A"/>
    <w:rsid w:val="00981A89"/>
    <w:rsid w:val="00981E02"/>
    <w:rsid w:val="009830D5"/>
    <w:rsid w:val="00985265"/>
    <w:rsid w:val="00985FF5"/>
    <w:rsid w:val="00986A0F"/>
    <w:rsid w:val="00990467"/>
    <w:rsid w:val="00993667"/>
    <w:rsid w:val="00996155"/>
    <w:rsid w:val="00996C4C"/>
    <w:rsid w:val="00996D99"/>
    <w:rsid w:val="009A0EBF"/>
    <w:rsid w:val="009A19D4"/>
    <w:rsid w:val="009A1E54"/>
    <w:rsid w:val="009A212F"/>
    <w:rsid w:val="009A2CF6"/>
    <w:rsid w:val="009A4D28"/>
    <w:rsid w:val="009A593F"/>
    <w:rsid w:val="009A7825"/>
    <w:rsid w:val="009B07CE"/>
    <w:rsid w:val="009B4DD7"/>
    <w:rsid w:val="009B6EEB"/>
    <w:rsid w:val="009B76F9"/>
    <w:rsid w:val="009B7F96"/>
    <w:rsid w:val="009C015B"/>
    <w:rsid w:val="009C2899"/>
    <w:rsid w:val="009D4583"/>
    <w:rsid w:val="009D6179"/>
    <w:rsid w:val="009D69BF"/>
    <w:rsid w:val="009E0F22"/>
    <w:rsid w:val="009E1701"/>
    <w:rsid w:val="009E637E"/>
    <w:rsid w:val="009E678D"/>
    <w:rsid w:val="009E7156"/>
    <w:rsid w:val="009F2D53"/>
    <w:rsid w:val="009F3597"/>
    <w:rsid w:val="009F4ACA"/>
    <w:rsid w:val="009F5CE8"/>
    <w:rsid w:val="00A002C5"/>
    <w:rsid w:val="00A04AB1"/>
    <w:rsid w:val="00A061A8"/>
    <w:rsid w:val="00A062BE"/>
    <w:rsid w:val="00A065B7"/>
    <w:rsid w:val="00A070F9"/>
    <w:rsid w:val="00A076F5"/>
    <w:rsid w:val="00A11087"/>
    <w:rsid w:val="00A121DE"/>
    <w:rsid w:val="00A12692"/>
    <w:rsid w:val="00A20551"/>
    <w:rsid w:val="00A210AB"/>
    <w:rsid w:val="00A25247"/>
    <w:rsid w:val="00A2665A"/>
    <w:rsid w:val="00A364BB"/>
    <w:rsid w:val="00A37218"/>
    <w:rsid w:val="00A45628"/>
    <w:rsid w:val="00A46CE8"/>
    <w:rsid w:val="00A52868"/>
    <w:rsid w:val="00A53E51"/>
    <w:rsid w:val="00A62C5D"/>
    <w:rsid w:val="00A63963"/>
    <w:rsid w:val="00A7668E"/>
    <w:rsid w:val="00A809C9"/>
    <w:rsid w:val="00A80AD0"/>
    <w:rsid w:val="00A817E3"/>
    <w:rsid w:val="00A8351F"/>
    <w:rsid w:val="00A91AB6"/>
    <w:rsid w:val="00A93A1A"/>
    <w:rsid w:val="00A9601E"/>
    <w:rsid w:val="00AA74C2"/>
    <w:rsid w:val="00AB10B4"/>
    <w:rsid w:val="00AB1CDD"/>
    <w:rsid w:val="00AB63B2"/>
    <w:rsid w:val="00AC08D7"/>
    <w:rsid w:val="00AC1B64"/>
    <w:rsid w:val="00AC2A61"/>
    <w:rsid w:val="00AC2D21"/>
    <w:rsid w:val="00AC2DC4"/>
    <w:rsid w:val="00AD3CEE"/>
    <w:rsid w:val="00AD7EB0"/>
    <w:rsid w:val="00AE087F"/>
    <w:rsid w:val="00AE1345"/>
    <w:rsid w:val="00AE3488"/>
    <w:rsid w:val="00AE5EFB"/>
    <w:rsid w:val="00AF0AD5"/>
    <w:rsid w:val="00AF3094"/>
    <w:rsid w:val="00AF3706"/>
    <w:rsid w:val="00AF6DA5"/>
    <w:rsid w:val="00B030D5"/>
    <w:rsid w:val="00B17E48"/>
    <w:rsid w:val="00B20BC1"/>
    <w:rsid w:val="00B22876"/>
    <w:rsid w:val="00B24DF3"/>
    <w:rsid w:val="00B307E3"/>
    <w:rsid w:val="00B31559"/>
    <w:rsid w:val="00B3286B"/>
    <w:rsid w:val="00B33D62"/>
    <w:rsid w:val="00B378B8"/>
    <w:rsid w:val="00B37F34"/>
    <w:rsid w:val="00B4051D"/>
    <w:rsid w:val="00B441CB"/>
    <w:rsid w:val="00B47489"/>
    <w:rsid w:val="00B52541"/>
    <w:rsid w:val="00B57119"/>
    <w:rsid w:val="00B62C34"/>
    <w:rsid w:val="00B64EDA"/>
    <w:rsid w:val="00B66738"/>
    <w:rsid w:val="00B669C7"/>
    <w:rsid w:val="00B70839"/>
    <w:rsid w:val="00B725D8"/>
    <w:rsid w:val="00B74F22"/>
    <w:rsid w:val="00B7536B"/>
    <w:rsid w:val="00B807AA"/>
    <w:rsid w:val="00B80976"/>
    <w:rsid w:val="00B82655"/>
    <w:rsid w:val="00B839BB"/>
    <w:rsid w:val="00B908F8"/>
    <w:rsid w:val="00B92E3C"/>
    <w:rsid w:val="00B944F7"/>
    <w:rsid w:val="00B9479F"/>
    <w:rsid w:val="00BA290C"/>
    <w:rsid w:val="00BA3AE5"/>
    <w:rsid w:val="00BA6AC7"/>
    <w:rsid w:val="00BB0E41"/>
    <w:rsid w:val="00BB0FA3"/>
    <w:rsid w:val="00BB1A7C"/>
    <w:rsid w:val="00BB252D"/>
    <w:rsid w:val="00BB26D0"/>
    <w:rsid w:val="00BB4C0F"/>
    <w:rsid w:val="00BB71E1"/>
    <w:rsid w:val="00BB79B9"/>
    <w:rsid w:val="00BC0432"/>
    <w:rsid w:val="00BC7AF9"/>
    <w:rsid w:val="00BD45A1"/>
    <w:rsid w:val="00BD6204"/>
    <w:rsid w:val="00BD65C5"/>
    <w:rsid w:val="00BD73DC"/>
    <w:rsid w:val="00BD7896"/>
    <w:rsid w:val="00BE153A"/>
    <w:rsid w:val="00BE51FC"/>
    <w:rsid w:val="00BE69AF"/>
    <w:rsid w:val="00BF2225"/>
    <w:rsid w:val="00BF55B7"/>
    <w:rsid w:val="00C00B34"/>
    <w:rsid w:val="00C00F56"/>
    <w:rsid w:val="00C06DE0"/>
    <w:rsid w:val="00C12B69"/>
    <w:rsid w:val="00C12EB0"/>
    <w:rsid w:val="00C157E8"/>
    <w:rsid w:val="00C20AEB"/>
    <w:rsid w:val="00C261A7"/>
    <w:rsid w:val="00C2750B"/>
    <w:rsid w:val="00C34970"/>
    <w:rsid w:val="00C3522C"/>
    <w:rsid w:val="00C35AAE"/>
    <w:rsid w:val="00C40BE8"/>
    <w:rsid w:val="00C40E5A"/>
    <w:rsid w:val="00C44BDD"/>
    <w:rsid w:val="00C4669D"/>
    <w:rsid w:val="00C50889"/>
    <w:rsid w:val="00C51A37"/>
    <w:rsid w:val="00C537DC"/>
    <w:rsid w:val="00C553A3"/>
    <w:rsid w:val="00C57E9B"/>
    <w:rsid w:val="00C634AA"/>
    <w:rsid w:val="00C67964"/>
    <w:rsid w:val="00C67ACE"/>
    <w:rsid w:val="00C7552F"/>
    <w:rsid w:val="00C81122"/>
    <w:rsid w:val="00C837B2"/>
    <w:rsid w:val="00C84264"/>
    <w:rsid w:val="00C86B69"/>
    <w:rsid w:val="00C9019C"/>
    <w:rsid w:val="00C914B4"/>
    <w:rsid w:val="00C963E6"/>
    <w:rsid w:val="00CA0002"/>
    <w:rsid w:val="00CA24E3"/>
    <w:rsid w:val="00CA52F1"/>
    <w:rsid w:val="00CA6965"/>
    <w:rsid w:val="00CB016B"/>
    <w:rsid w:val="00CB41FE"/>
    <w:rsid w:val="00CB4A82"/>
    <w:rsid w:val="00CB4B86"/>
    <w:rsid w:val="00CB50C9"/>
    <w:rsid w:val="00CB7982"/>
    <w:rsid w:val="00CC1ADC"/>
    <w:rsid w:val="00CC2583"/>
    <w:rsid w:val="00CC2F8D"/>
    <w:rsid w:val="00CC3BC6"/>
    <w:rsid w:val="00CC63FF"/>
    <w:rsid w:val="00CC77EB"/>
    <w:rsid w:val="00CD1E04"/>
    <w:rsid w:val="00CD2AE8"/>
    <w:rsid w:val="00CD3A0A"/>
    <w:rsid w:val="00CD3EFA"/>
    <w:rsid w:val="00CD412E"/>
    <w:rsid w:val="00CD4AB4"/>
    <w:rsid w:val="00CD5984"/>
    <w:rsid w:val="00CD6DFF"/>
    <w:rsid w:val="00CD7F6A"/>
    <w:rsid w:val="00CE0A71"/>
    <w:rsid w:val="00CE165B"/>
    <w:rsid w:val="00CE45D6"/>
    <w:rsid w:val="00CF04DD"/>
    <w:rsid w:val="00CF3011"/>
    <w:rsid w:val="00CF75EC"/>
    <w:rsid w:val="00CF76F1"/>
    <w:rsid w:val="00D0053B"/>
    <w:rsid w:val="00D00EAA"/>
    <w:rsid w:val="00D02EAB"/>
    <w:rsid w:val="00D0526B"/>
    <w:rsid w:val="00D05F37"/>
    <w:rsid w:val="00D127A2"/>
    <w:rsid w:val="00D148C1"/>
    <w:rsid w:val="00D14CD8"/>
    <w:rsid w:val="00D2353C"/>
    <w:rsid w:val="00D260FF"/>
    <w:rsid w:val="00D2785C"/>
    <w:rsid w:val="00D27E26"/>
    <w:rsid w:val="00D300CB"/>
    <w:rsid w:val="00D31859"/>
    <w:rsid w:val="00D34798"/>
    <w:rsid w:val="00D362C6"/>
    <w:rsid w:val="00D3663B"/>
    <w:rsid w:val="00D370D4"/>
    <w:rsid w:val="00D42A11"/>
    <w:rsid w:val="00D44532"/>
    <w:rsid w:val="00D4615E"/>
    <w:rsid w:val="00D47128"/>
    <w:rsid w:val="00D5005B"/>
    <w:rsid w:val="00D516C8"/>
    <w:rsid w:val="00D52604"/>
    <w:rsid w:val="00D5615F"/>
    <w:rsid w:val="00D60C27"/>
    <w:rsid w:val="00D624FA"/>
    <w:rsid w:val="00D62B0A"/>
    <w:rsid w:val="00D64463"/>
    <w:rsid w:val="00D66F2F"/>
    <w:rsid w:val="00D71332"/>
    <w:rsid w:val="00D73457"/>
    <w:rsid w:val="00D74B98"/>
    <w:rsid w:val="00D77820"/>
    <w:rsid w:val="00D81AC9"/>
    <w:rsid w:val="00D822A5"/>
    <w:rsid w:val="00D90100"/>
    <w:rsid w:val="00D91435"/>
    <w:rsid w:val="00D915CB"/>
    <w:rsid w:val="00D91D9A"/>
    <w:rsid w:val="00D92AD0"/>
    <w:rsid w:val="00D9304D"/>
    <w:rsid w:val="00D972E3"/>
    <w:rsid w:val="00DA31B8"/>
    <w:rsid w:val="00DB1723"/>
    <w:rsid w:val="00DB2032"/>
    <w:rsid w:val="00DB2CA8"/>
    <w:rsid w:val="00DB4268"/>
    <w:rsid w:val="00DB48D9"/>
    <w:rsid w:val="00DC48C3"/>
    <w:rsid w:val="00DC4E2A"/>
    <w:rsid w:val="00DC6B7D"/>
    <w:rsid w:val="00DC765A"/>
    <w:rsid w:val="00DC7FAC"/>
    <w:rsid w:val="00DD024A"/>
    <w:rsid w:val="00DD165D"/>
    <w:rsid w:val="00DE2E7B"/>
    <w:rsid w:val="00DE7280"/>
    <w:rsid w:val="00DF6B77"/>
    <w:rsid w:val="00E0485C"/>
    <w:rsid w:val="00E1200C"/>
    <w:rsid w:val="00E133F5"/>
    <w:rsid w:val="00E15C1E"/>
    <w:rsid w:val="00E2501F"/>
    <w:rsid w:val="00E30054"/>
    <w:rsid w:val="00E3165D"/>
    <w:rsid w:val="00E3343A"/>
    <w:rsid w:val="00E3405F"/>
    <w:rsid w:val="00E405CE"/>
    <w:rsid w:val="00E450C6"/>
    <w:rsid w:val="00E453C1"/>
    <w:rsid w:val="00E45978"/>
    <w:rsid w:val="00E45E6D"/>
    <w:rsid w:val="00E500F4"/>
    <w:rsid w:val="00E51DB2"/>
    <w:rsid w:val="00E53FC5"/>
    <w:rsid w:val="00E561AE"/>
    <w:rsid w:val="00E57F89"/>
    <w:rsid w:val="00E610E9"/>
    <w:rsid w:val="00E64181"/>
    <w:rsid w:val="00E648BD"/>
    <w:rsid w:val="00E66C8E"/>
    <w:rsid w:val="00E71FA8"/>
    <w:rsid w:val="00E72070"/>
    <w:rsid w:val="00E72343"/>
    <w:rsid w:val="00E75CAC"/>
    <w:rsid w:val="00E772D3"/>
    <w:rsid w:val="00E8121B"/>
    <w:rsid w:val="00E83079"/>
    <w:rsid w:val="00E833F5"/>
    <w:rsid w:val="00E8363D"/>
    <w:rsid w:val="00E853A8"/>
    <w:rsid w:val="00E8592B"/>
    <w:rsid w:val="00E86363"/>
    <w:rsid w:val="00E92845"/>
    <w:rsid w:val="00E93151"/>
    <w:rsid w:val="00EA2DE9"/>
    <w:rsid w:val="00EA77D1"/>
    <w:rsid w:val="00EB0CD9"/>
    <w:rsid w:val="00EB1E2E"/>
    <w:rsid w:val="00EB206C"/>
    <w:rsid w:val="00EB2CAB"/>
    <w:rsid w:val="00EB313B"/>
    <w:rsid w:val="00EB501C"/>
    <w:rsid w:val="00EC26C9"/>
    <w:rsid w:val="00EC36E4"/>
    <w:rsid w:val="00EC3B11"/>
    <w:rsid w:val="00EC488C"/>
    <w:rsid w:val="00EC78ED"/>
    <w:rsid w:val="00ED1A95"/>
    <w:rsid w:val="00ED279B"/>
    <w:rsid w:val="00EE0395"/>
    <w:rsid w:val="00EE335E"/>
    <w:rsid w:val="00EE4843"/>
    <w:rsid w:val="00EF0E20"/>
    <w:rsid w:val="00EF3848"/>
    <w:rsid w:val="00EF517E"/>
    <w:rsid w:val="00EF6D5F"/>
    <w:rsid w:val="00EF7BF4"/>
    <w:rsid w:val="00F02B98"/>
    <w:rsid w:val="00F039FA"/>
    <w:rsid w:val="00F2092C"/>
    <w:rsid w:val="00F255DA"/>
    <w:rsid w:val="00F27A0E"/>
    <w:rsid w:val="00F306D6"/>
    <w:rsid w:val="00F31E67"/>
    <w:rsid w:val="00F345C9"/>
    <w:rsid w:val="00F349AB"/>
    <w:rsid w:val="00F361FB"/>
    <w:rsid w:val="00F373F5"/>
    <w:rsid w:val="00F37A37"/>
    <w:rsid w:val="00F50798"/>
    <w:rsid w:val="00F52FE6"/>
    <w:rsid w:val="00F53AA3"/>
    <w:rsid w:val="00F55F6A"/>
    <w:rsid w:val="00F60660"/>
    <w:rsid w:val="00F60D3D"/>
    <w:rsid w:val="00F60E2E"/>
    <w:rsid w:val="00F62686"/>
    <w:rsid w:val="00F6415B"/>
    <w:rsid w:val="00F65789"/>
    <w:rsid w:val="00F66071"/>
    <w:rsid w:val="00F71807"/>
    <w:rsid w:val="00F75BE3"/>
    <w:rsid w:val="00F81233"/>
    <w:rsid w:val="00F83BB8"/>
    <w:rsid w:val="00F867E0"/>
    <w:rsid w:val="00F96DFD"/>
    <w:rsid w:val="00FA063D"/>
    <w:rsid w:val="00FA3275"/>
    <w:rsid w:val="00FA3670"/>
    <w:rsid w:val="00FB5C25"/>
    <w:rsid w:val="00FB6498"/>
    <w:rsid w:val="00FC1C42"/>
    <w:rsid w:val="00FC25FE"/>
    <w:rsid w:val="00FC3DB0"/>
    <w:rsid w:val="00FC4CE8"/>
    <w:rsid w:val="00FC7A21"/>
    <w:rsid w:val="00FD04AB"/>
    <w:rsid w:val="00FD0FFA"/>
    <w:rsid w:val="00FD32A7"/>
    <w:rsid w:val="00FE0885"/>
    <w:rsid w:val="00FE54D2"/>
    <w:rsid w:val="00FF0B80"/>
    <w:rsid w:val="00FF0E92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0B90F3-2332-4F0E-A2BC-801AD32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26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26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604"/>
  </w:style>
  <w:style w:type="character" w:styleId="Hyperlink">
    <w:name w:val="Hyperlink"/>
    <w:rsid w:val="00035349"/>
    <w:rPr>
      <w:color w:val="0000FF"/>
      <w:u w:val="single"/>
    </w:rPr>
  </w:style>
  <w:style w:type="paragraph" w:styleId="BalloonText">
    <w:name w:val="Balloon Text"/>
    <w:basedOn w:val="Normal"/>
    <w:semiHidden/>
    <w:rsid w:val="00894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C1E"/>
    <w:pPr>
      <w:ind w:left="720"/>
    </w:pPr>
  </w:style>
  <w:style w:type="character" w:customStyle="1" w:styleId="FooterChar">
    <w:name w:val="Footer Char"/>
    <w:link w:val="Footer"/>
    <w:uiPriority w:val="99"/>
    <w:rsid w:val="004A630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630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0B2D"/>
    <w:rPr>
      <w:color w:val="808080"/>
    </w:rPr>
  </w:style>
  <w:style w:type="character" w:styleId="FollowedHyperlink">
    <w:name w:val="FollowedHyperlink"/>
    <w:basedOn w:val="DefaultParagraphFont"/>
    <w:rsid w:val="002A0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B991-000A-4BDF-8FEE-5378BDD6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Incentive Plan</vt:lpstr>
    </vt:vector>
  </TitlesOfParts>
  <Company>vt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Incentive Plan</dc:title>
  <dc:creator>finney</dc:creator>
  <cp:lastModifiedBy>Gabriele, Rachel</cp:lastModifiedBy>
  <cp:revision>7</cp:revision>
  <cp:lastPrinted>2017-12-04T16:25:00Z</cp:lastPrinted>
  <dcterms:created xsi:type="dcterms:W3CDTF">2016-08-02T15:57:00Z</dcterms:created>
  <dcterms:modified xsi:type="dcterms:W3CDTF">2017-12-04T16:25:00Z</dcterms:modified>
</cp:coreProperties>
</file>